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0998" w14:textId="562968E9" w:rsidR="001D127A" w:rsidRPr="007A322E" w:rsidRDefault="001D127A" w:rsidP="00C45CFE">
      <w:pPr>
        <w:pStyle w:val="4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A322E">
        <w:rPr>
          <w:color w:val="000000"/>
          <w:sz w:val="24"/>
          <w:szCs w:val="24"/>
          <w:lang w:eastAsia="ru-RU" w:bidi="ru-RU"/>
        </w:rPr>
        <w:t>СОГЛ</w:t>
      </w:r>
      <w:r w:rsidRPr="007A322E">
        <w:rPr>
          <w:sz w:val="24"/>
          <w:szCs w:val="24"/>
        </w:rPr>
        <w:t>АШЕНИЕ</w:t>
      </w:r>
    </w:p>
    <w:p w14:paraId="2436CD9A" w14:textId="62BA7E19" w:rsidR="00582AE0" w:rsidRDefault="00582AE0" w:rsidP="00C45CFE">
      <w:pPr>
        <w:pStyle w:val="4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A322E">
        <w:rPr>
          <w:sz w:val="24"/>
          <w:szCs w:val="24"/>
        </w:rPr>
        <w:t>на оказание комплексной услуги</w:t>
      </w:r>
    </w:p>
    <w:p w14:paraId="417A2960" w14:textId="59CD7E65" w:rsidR="00971997" w:rsidRDefault="00A0504B" w:rsidP="00F3321E">
      <w:pPr>
        <w:pStyle w:val="40"/>
        <w:shd w:val="clear" w:color="auto" w:fill="auto"/>
        <w:spacing w:line="240" w:lineRule="auto"/>
        <w:contextualSpacing/>
        <w:rPr>
          <w:sz w:val="24"/>
          <w:szCs w:val="24"/>
          <w:lang w:bidi="ru-RU"/>
        </w:rPr>
      </w:pPr>
      <w:r w:rsidRPr="00A0504B">
        <w:rPr>
          <w:sz w:val="24"/>
          <w:szCs w:val="24"/>
          <w:lang w:bidi="ru-RU"/>
        </w:rPr>
        <w:t>по организации участия субъект</w:t>
      </w:r>
      <w:r>
        <w:rPr>
          <w:sz w:val="24"/>
          <w:szCs w:val="24"/>
          <w:lang w:bidi="ru-RU"/>
        </w:rPr>
        <w:t>а</w:t>
      </w:r>
      <w:r w:rsidRPr="00A0504B">
        <w:rPr>
          <w:sz w:val="24"/>
          <w:szCs w:val="24"/>
          <w:lang w:bidi="ru-RU"/>
        </w:rPr>
        <w:t xml:space="preserve"> малого и среднего предпринимательства в </w:t>
      </w:r>
      <w:proofErr w:type="spellStart"/>
      <w:r w:rsidRPr="00A0504B">
        <w:rPr>
          <w:sz w:val="24"/>
          <w:szCs w:val="24"/>
          <w:lang w:bidi="ru-RU"/>
        </w:rPr>
        <w:t>выставочно</w:t>
      </w:r>
      <w:proofErr w:type="spellEnd"/>
      <w:r w:rsidRPr="00A0504B">
        <w:rPr>
          <w:sz w:val="24"/>
          <w:szCs w:val="24"/>
          <w:lang w:bidi="ru-RU"/>
        </w:rPr>
        <w:t>-ярмарочн</w:t>
      </w:r>
      <w:r w:rsidR="003D2B90">
        <w:rPr>
          <w:sz w:val="24"/>
          <w:szCs w:val="24"/>
          <w:lang w:bidi="ru-RU"/>
        </w:rPr>
        <w:t>ом</w:t>
      </w:r>
      <w:r w:rsidRPr="00A0504B">
        <w:rPr>
          <w:sz w:val="24"/>
          <w:szCs w:val="24"/>
          <w:lang w:bidi="ru-RU"/>
        </w:rPr>
        <w:t xml:space="preserve"> мероприяти</w:t>
      </w:r>
      <w:r w:rsidR="003D2B90">
        <w:rPr>
          <w:sz w:val="24"/>
          <w:szCs w:val="24"/>
          <w:lang w:bidi="ru-RU"/>
        </w:rPr>
        <w:t>и</w:t>
      </w:r>
      <w:r w:rsidRPr="00A0504B">
        <w:rPr>
          <w:sz w:val="24"/>
          <w:szCs w:val="24"/>
          <w:lang w:bidi="ru-RU"/>
        </w:rPr>
        <w:t xml:space="preserve"> на территории</w:t>
      </w:r>
      <w:r w:rsidR="00971997" w:rsidRPr="00971997">
        <w:rPr>
          <w:sz w:val="24"/>
          <w:szCs w:val="24"/>
          <w:lang w:bidi="ru-RU"/>
        </w:rPr>
        <w:t xml:space="preserve">/ </w:t>
      </w:r>
      <w:r w:rsidR="00971997">
        <w:rPr>
          <w:sz w:val="24"/>
          <w:szCs w:val="24"/>
          <w:lang w:bidi="ru-RU"/>
        </w:rPr>
        <w:t xml:space="preserve">и </w:t>
      </w:r>
      <w:r w:rsidR="00971997" w:rsidRPr="00971997">
        <w:rPr>
          <w:sz w:val="24"/>
          <w:szCs w:val="24"/>
          <w:lang w:bidi="ru-RU"/>
        </w:rPr>
        <w:t>за пределами</w:t>
      </w:r>
      <w:r w:rsidRPr="00A0504B">
        <w:rPr>
          <w:sz w:val="24"/>
          <w:szCs w:val="24"/>
          <w:lang w:bidi="ru-RU"/>
        </w:rPr>
        <w:t xml:space="preserve"> Российской Федерации</w:t>
      </w:r>
      <w:r w:rsidR="00971997">
        <w:rPr>
          <w:sz w:val="24"/>
          <w:szCs w:val="24"/>
          <w:lang w:bidi="ru-RU"/>
        </w:rPr>
        <w:t xml:space="preserve"> </w:t>
      </w:r>
    </w:p>
    <w:p w14:paraId="2A8CE8E8" w14:textId="7E307649" w:rsidR="001D127A" w:rsidRPr="007A322E" w:rsidRDefault="00582AE0" w:rsidP="00C45CFE">
      <w:pPr>
        <w:pStyle w:val="4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A322E">
        <w:rPr>
          <w:sz w:val="24"/>
          <w:szCs w:val="24"/>
        </w:rPr>
        <w:t>а</w:t>
      </w:r>
      <w:r w:rsidR="003532C4" w:rsidRPr="007A322E">
        <w:rPr>
          <w:sz w:val="24"/>
          <w:szCs w:val="24"/>
        </w:rPr>
        <w:t>втономной некоммерческой организацией</w:t>
      </w:r>
    </w:p>
    <w:p w14:paraId="3ED06D65" w14:textId="1B369A73" w:rsidR="003D7464" w:rsidRPr="007A322E" w:rsidRDefault="001D127A" w:rsidP="00C45CFE">
      <w:pPr>
        <w:pStyle w:val="40"/>
        <w:shd w:val="clear" w:color="auto" w:fill="auto"/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7A322E">
        <w:rPr>
          <w:sz w:val="24"/>
          <w:szCs w:val="24"/>
        </w:rPr>
        <w:t>«Центр развития экспорт</w:t>
      </w:r>
      <w:r w:rsidR="003532C4" w:rsidRPr="007A322E">
        <w:rPr>
          <w:sz w:val="24"/>
          <w:szCs w:val="24"/>
        </w:rPr>
        <w:t xml:space="preserve">а </w:t>
      </w:r>
      <w:r w:rsidRPr="007A322E">
        <w:rPr>
          <w:sz w:val="24"/>
          <w:szCs w:val="24"/>
        </w:rPr>
        <w:t>Нижегородской области</w:t>
      </w:r>
      <w:r w:rsidRPr="007A322E">
        <w:rPr>
          <w:color w:val="000000"/>
          <w:sz w:val="24"/>
          <w:szCs w:val="24"/>
          <w:lang w:eastAsia="ru-RU" w:bidi="ru-RU"/>
        </w:rPr>
        <w:t>»</w:t>
      </w:r>
      <w:r w:rsidR="00660351">
        <w:rPr>
          <w:color w:val="000000"/>
          <w:sz w:val="24"/>
          <w:szCs w:val="24"/>
          <w:lang w:eastAsia="ru-RU" w:bidi="ru-RU"/>
        </w:rPr>
        <w:t xml:space="preserve"> № ___</w:t>
      </w:r>
    </w:p>
    <w:p w14:paraId="052C29A2" w14:textId="77777777" w:rsidR="00582AE0" w:rsidRPr="007A322E" w:rsidRDefault="00582AE0" w:rsidP="00C45CFE">
      <w:pPr>
        <w:pStyle w:val="40"/>
        <w:shd w:val="clear" w:color="auto" w:fill="auto"/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582AE0" w:rsidRPr="007A322E" w14:paraId="6E2D789F" w14:textId="77777777" w:rsidTr="00582AE0">
        <w:tc>
          <w:tcPr>
            <w:tcW w:w="5381" w:type="dxa"/>
          </w:tcPr>
          <w:p w14:paraId="4ACE67CE" w14:textId="0B42D61A" w:rsidR="00582AE0" w:rsidRPr="007A322E" w:rsidRDefault="00582AE0" w:rsidP="00C45CFE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A322E">
              <w:rPr>
                <w:b w:val="0"/>
                <w:sz w:val="24"/>
                <w:szCs w:val="24"/>
              </w:rPr>
              <w:t>г. Нижний Новгород</w:t>
            </w:r>
          </w:p>
        </w:tc>
        <w:tc>
          <w:tcPr>
            <w:tcW w:w="5382" w:type="dxa"/>
          </w:tcPr>
          <w:p w14:paraId="6B7121E0" w14:textId="2C960477" w:rsidR="00582AE0" w:rsidRPr="007A322E" w:rsidRDefault="00582AE0" w:rsidP="00C45CFE">
            <w:pPr>
              <w:pStyle w:val="40"/>
              <w:shd w:val="clear" w:color="auto" w:fill="auto"/>
              <w:spacing w:line="240" w:lineRule="auto"/>
              <w:contextualSpacing/>
              <w:jc w:val="right"/>
              <w:rPr>
                <w:b w:val="0"/>
                <w:sz w:val="24"/>
                <w:szCs w:val="24"/>
              </w:rPr>
            </w:pPr>
            <w:r w:rsidRPr="007A322E">
              <w:rPr>
                <w:b w:val="0"/>
                <w:sz w:val="24"/>
                <w:szCs w:val="24"/>
              </w:rPr>
              <w:t>«___»</w:t>
            </w:r>
            <w:r w:rsidR="009D2B33" w:rsidRPr="007A322E">
              <w:rPr>
                <w:b w:val="0"/>
                <w:sz w:val="24"/>
                <w:szCs w:val="24"/>
              </w:rPr>
              <w:t xml:space="preserve"> </w:t>
            </w:r>
            <w:r w:rsidRPr="007A322E">
              <w:rPr>
                <w:b w:val="0"/>
                <w:sz w:val="24"/>
                <w:szCs w:val="24"/>
              </w:rPr>
              <w:t>____________ 202</w:t>
            </w:r>
            <w:r w:rsidR="00E345FC">
              <w:rPr>
                <w:b w:val="0"/>
                <w:sz w:val="24"/>
                <w:szCs w:val="24"/>
              </w:rPr>
              <w:t>2</w:t>
            </w:r>
            <w:r w:rsidRPr="007A322E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6BF23015" w14:textId="77777777" w:rsidR="001D127A" w:rsidRPr="007A322E" w:rsidRDefault="001D127A" w:rsidP="00C45CFE">
      <w:pPr>
        <w:pStyle w:val="40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</w:p>
    <w:p w14:paraId="301DAC5F" w14:textId="1A5C7CBF" w:rsidR="001D127A" w:rsidRPr="007A322E" w:rsidRDefault="009F6C8C" w:rsidP="00C8022F">
      <w:pPr>
        <w:pStyle w:val="40"/>
        <w:shd w:val="clear" w:color="auto" w:fill="auto"/>
        <w:tabs>
          <w:tab w:val="left" w:pos="709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 w:rsidRPr="007A322E">
        <w:rPr>
          <w:b w:val="0"/>
          <w:color w:val="000000"/>
          <w:sz w:val="24"/>
          <w:szCs w:val="24"/>
          <w:lang w:eastAsia="ru-RU" w:bidi="ru-RU"/>
        </w:rPr>
        <w:t>Автономная некоммерческая организация</w:t>
      </w:r>
      <w:r w:rsidR="001D127A" w:rsidRPr="007A322E">
        <w:rPr>
          <w:b w:val="0"/>
          <w:sz w:val="24"/>
          <w:szCs w:val="24"/>
        </w:rPr>
        <w:t xml:space="preserve"> «Центр развития экспорт</w:t>
      </w:r>
      <w:r w:rsidR="007343FC" w:rsidRPr="007A322E">
        <w:rPr>
          <w:b w:val="0"/>
          <w:sz w:val="24"/>
          <w:szCs w:val="24"/>
        </w:rPr>
        <w:t xml:space="preserve">а </w:t>
      </w:r>
      <w:r w:rsidR="001D127A" w:rsidRPr="007A322E">
        <w:rPr>
          <w:b w:val="0"/>
          <w:sz w:val="24"/>
          <w:szCs w:val="24"/>
        </w:rPr>
        <w:t>Нижегородской области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>»</w:t>
      </w:r>
      <w:r w:rsidR="001D127A" w:rsidRPr="007A322E">
        <w:rPr>
          <w:rStyle w:val="41"/>
          <w:sz w:val="24"/>
          <w:szCs w:val="24"/>
        </w:rPr>
        <w:t>,</w:t>
      </w:r>
      <w:r w:rsidR="001D127A" w:rsidRPr="007A322E">
        <w:rPr>
          <w:rStyle w:val="41"/>
          <w:b/>
          <w:bCs/>
          <w:sz w:val="24"/>
          <w:szCs w:val="24"/>
        </w:rPr>
        <w:t xml:space="preserve"> </w:t>
      </w:r>
      <w:r w:rsidR="001D127A" w:rsidRPr="007A322E">
        <w:rPr>
          <w:rStyle w:val="41"/>
          <w:bCs/>
          <w:sz w:val="24"/>
          <w:szCs w:val="24"/>
        </w:rPr>
        <w:t>в дальнейшем именуем</w:t>
      </w:r>
      <w:r w:rsidR="004979EA" w:rsidRPr="007A322E">
        <w:rPr>
          <w:rStyle w:val="41"/>
          <w:bCs/>
          <w:sz w:val="24"/>
          <w:szCs w:val="24"/>
        </w:rPr>
        <w:t>ая</w:t>
      </w:r>
      <w:r w:rsidR="001D127A" w:rsidRPr="00E63683">
        <w:rPr>
          <w:rStyle w:val="41"/>
          <w:bCs/>
          <w:sz w:val="24"/>
          <w:szCs w:val="24"/>
        </w:rPr>
        <w:t xml:space="preserve"> «</w:t>
      </w:r>
      <w:r w:rsidR="001D127A" w:rsidRPr="007A322E">
        <w:rPr>
          <w:b w:val="0"/>
          <w:sz w:val="24"/>
          <w:szCs w:val="24"/>
        </w:rPr>
        <w:t>Центр»</w:t>
      </w:r>
      <w:r w:rsidR="001D127A" w:rsidRPr="00E63683">
        <w:rPr>
          <w:rStyle w:val="41"/>
          <w:sz w:val="24"/>
          <w:szCs w:val="24"/>
        </w:rPr>
        <w:t xml:space="preserve">, </w:t>
      </w:r>
      <w:r w:rsidR="001D127A" w:rsidRPr="007A322E">
        <w:rPr>
          <w:rStyle w:val="41"/>
          <w:bCs/>
          <w:sz w:val="24"/>
          <w:szCs w:val="24"/>
        </w:rPr>
        <w:t>в</w:t>
      </w:r>
      <w:r w:rsidR="001D127A" w:rsidRPr="007A322E">
        <w:rPr>
          <w:rStyle w:val="41"/>
          <w:sz w:val="24"/>
          <w:szCs w:val="24"/>
        </w:rPr>
        <w:t xml:space="preserve"> </w:t>
      </w:r>
      <w:r w:rsidR="001D127A" w:rsidRPr="007A322E">
        <w:rPr>
          <w:b w:val="0"/>
          <w:sz w:val="24"/>
          <w:szCs w:val="24"/>
        </w:rPr>
        <w:t xml:space="preserve">лице директора </w:t>
      </w:r>
      <w:r w:rsidR="00E345FC">
        <w:rPr>
          <w:b w:val="0"/>
          <w:sz w:val="24"/>
          <w:szCs w:val="24"/>
        </w:rPr>
        <w:t>Грачев</w:t>
      </w:r>
      <w:r w:rsidR="003E49D6">
        <w:rPr>
          <w:b w:val="0"/>
          <w:sz w:val="24"/>
          <w:szCs w:val="24"/>
        </w:rPr>
        <w:t>а</w:t>
      </w:r>
      <w:r w:rsidR="00E345FC">
        <w:rPr>
          <w:b w:val="0"/>
          <w:sz w:val="24"/>
          <w:szCs w:val="24"/>
        </w:rPr>
        <w:t xml:space="preserve"> Серге</w:t>
      </w:r>
      <w:r w:rsidR="003E49D6">
        <w:rPr>
          <w:b w:val="0"/>
          <w:sz w:val="24"/>
          <w:szCs w:val="24"/>
        </w:rPr>
        <w:t>я</w:t>
      </w:r>
      <w:r w:rsidR="00E345FC">
        <w:rPr>
          <w:b w:val="0"/>
          <w:sz w:val="24"/>
          <w:szCs w:val="24"/>
        </w:rPr>
        <w:t xml:space="preserve"> Николаевич</w:t>
      </w:r>
      <w:r w:rsidR="003E49D6">
        <w:rPr>
          <w:b w:val="0"/>
          <w:sz w:val="24"/>
          <w:szCs w:val="24"/>
        </w:rPr>
        <w:t>а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 xml:space="preserve">, действующего на основании Устава, с одной стороны, и </w:t>
      </w:r>
      <w:r w:rsidR="001D127A" w:rsidRPr="00380EF9">
        <w:rPr>
          <w:rStyle w:val="a4"/>
          <w:b/>
          <w:sz w:val="24"/>
          <w:szCs w:val="24"/>
          <w:highlight w:val="yellow"/>
        </w:rPr>
        <w:t>_______________________________________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 xml:space="preserve">, в дальнейшем именуемое </w:t>
      </w:r>
      <w:r w:rsidR="001D127A" w:rsidRPr="0093549C">
        <w:rPr>
          <w:rStyle w:val="a4"/>
          <w:bCs/>
          <w:sz w:val="24"/>
          <w:szCs w:val="24"/>
        </w:rPr>
        <w:t>«</w:t>
      </w:r>
      <w:r w:rsidR="001D127A" w:rsidRPr="007A322E">
        <w:rPr>
          <w:rStyle w:val="a4"/>
          <w:sz w:val="24"/>
          <w:szCs w:val="24"/>
        </w:rPr>
        <w:t>Получатель услуги»</w:t>
      </w:r>
      <w:r w:rsidR="001D127A" w:rsidRPr="0093549C">
        <w:rPr>
          <w:rStyle w:val="a4"/>
          <w:bCs/>
          <w:sz w:val="24"/>
          <w:szCs w:val="24"/>
        </w:rPr>
        <w:t>,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 xml:space="preserve"> в лице </w:t>
      </w:r>
      <w:r w:rsidR="001D127A" w:rsidRPr="00380EF9">
        <w:rPr>
          <w:b w:val="0"/>
          <w:sz w:val="24"/>
          <w:szCs w:val="24"/>
          <w:highlight w:val="yellow"/>
        </w:rPr>
        <w:t>______________________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1D127A" w:rsidRPr="00380EF9">
        <w:rPr>
          <w:b w:val="0"/>
          <w:sz w:val="24"/>
          <w:szCs w:val="24"/>
          <w:highlight w:val="yellow"/>
        </w:rPr>
        <w:t>_______________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>, с другой стороны, далее именуемые «Стороны»,</w:t>
      </w:r>
      <w:r w:rsidR="001D127A" w:rsidRPr="007A322E">
        <w:rPr>
          <w:b w:val="0"/>
          <w:sz w:val="24"/>
          <w:szCs w:val="24"/>
        </w:rPr>
        <w:t xml:space="preserve"> заключили настоящее </w:t>
      </w:r>
      <w:r w:rsidR="008A02E1" w:rsidRPr="007A322E">
        <w:rPr>
          <w:b w:val="0"/>
          <w:sz w:val="24"/>
          <w:szCs w:val="24"/>
        </w:rPr>
        <w:t>с</w:t>
      </w:r>
      <w:r w:rsidR="001D127A" w:rsidRPr="007A322E">
        <w:rPr>
          <w:b w:val="0"/>
          <w:sz w:val="24"/>
          <w:szCs w:val="24"/>
        </w:rPr>
        <w:t>оглашение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6D4D64">
        <w:rPr>
          <w:b w:val="0"/>
          <w:color w:val="000000"/>
          <w:sz w:val="24"/>
          <w:szCs w:val="24"/>
          <w:lang w:eastAsia="ru-RU" w:bidi="ru-RU"/>
        </w:rPr>
        <w:t xml:space="preserve">на оказание услуги </w:t>
      </w:r>
      <w:r w:rsidR="008A02E1" w:rsidRPr="007A322E">
        <w:rPr>
          <w:b w:val="0"/>
          <w:color w:val="000000"/>
          <w:sz w:val="24"/>
          <w:szCs w:val="24"/>
          <w:lang w:eastAsia="ru-RU" w:bidi="ru-RU"/>
        </w:rPr>
        <w:t>(далее – Соглашение)</w:t>
      </w:r>
      <w:r w:rsidR="008A02E1" w:rsidRPr="006D4D64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1D127A" w:rsidRPr="007A322E">
        <w:rPr>
          <w:b w:val="0"/>
          <w:color w:val="000000"/>
          <w:sz w:val="24"/>
          <w:szCs w:val="24"/>
          <w:lang w:eastAsia="ru-RU" w:bidi="ru-RU"/>
        </w:rPr>
        <w:t>о нижеследующем</w:t>
      </w:r>
      <w:r w:rsidR="009972CF">
        <w:rPr>
          <w:b w:val="0"/>
          <w:color w:val="000000"/>
          <w:sz w:val="24"/>
          <w:szCs w:val="24"/>
          <w:lang w:eastAsia="ru-RU" w:bidi="ru-RU"/>
        </w:rPr>
        <w:t>.</w:t>
      </w:r>
    </w:p>
    <w:p w14:paraId="51D3308A" w14:textId="77777777" w:rsidR="00122BA4" w:rsidRPr="00122BA4" w:rsidRDefault="005C4424" w:rsidP="00C8022F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0" w:firstLine="425"/>
        <w:jc w:val="both"/>
        <w:rPr>
          <w:b w:val="0"/>
          <w:bCs w:val="0"/>
          <w:sz w:val="24"/>
          <w:szCs w:val="24"/>
        </w:rPr>
      </w:pPr>
      <w:r w:rsidRPr="00DF0D06">
        <w:rPr>
          <w:b w:val="0"/>
          <w:sz w:val="24"/>
          <w:szCs w:val="24"/>
          <w:lang w:bidi="ru-RU"/>
        </w:rPr>
        <w:t>Предметом Соглашения является предоставление Центром Получателю услуги</w:t>
      </w:r>
      <w:r w:rsidR="00122BA4">
        <w:rPr>
          <w:b w:val="0"/>
          <w:sz w:val="24"/>
          <w:szCs w:val="24"/>
          <w:lang w:bidi="ru-RU"/>
        </w:rPr>
        <w:t>:</w:t>
      </w:r>
    </w:p>
    <w:p w14:paraId="7B86DFC3" w14:textId="279F32B4" w:rsidR="00BE098B" w:rsidRPr="00DF0D06" w:rsidRDefault="00CB1E01" w:rsidP="00C8022F">
      <w:pPr>
        <w:pStyle w:val="40"/>
        <w:tabs>
          <w:tab w:val="left" w:pos="426"/>
          <w:tab w:val="left" w:pos="709"/>
        </w:tabs>
        <w:spacing w:after="120" w:line="240" w:lineRule="auto"/>
        <w:jc w:val="both"/>
        <w:rPr>
          <w:b w:val="0"/>
          <w:bCs w:val="0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39117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321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DF0D06" w:rsidRPr="00DF0D06">
        <w:rPr>
          <w:b w:val="0"/>
          <w:sz w:val="24"/>
          <w:szCs w:val="24"/>
          <w:lang w:bidi="ru-RU"/>
        </w:rPr>
        <w:t xml:space="preserve"> </w:t>
      </w:r>
      <w:r w:rsidR="00F43965" w:rsidRPr="00F43965">
        <w:rPr>
          <w:b w:val="0"/>
          <w:sz w:val="24"/>
          <w:szCs w:val="24"/>
          <w:u w:val="single"/>
          <w:lang w:bidi="ru-RU"/>
        </w:rPr>
        <w:t>комплексн</w:t>
      </w:r>
      <w:r w:rsidR="00845C52">
        <w:rPr>
          <w:b w:val="0"/>
          <w:sz w:val="24"/>
          <w:szCs w:val="24"/>
          <w:u w:val="single"/>
          <w:lang w:bidi="ru-RU"/>
        </w:rPr>
        <w:t>ой</w:t>
      </w:r>
      <w:r w:rsidR="00F43965" w:rsidRPr="00F43965">
        <w:rPr>
          <w:b w:val="0"/>
          <w:sz w:val="24"/>
          <w:szCs w:val="24"/>
          <w:u w:val="single"/>
          <w:lang w:bidi="ru-RU"/>
        </w:rPr>
        <w:t xml:space="preserve"> услуг</w:t>
      </w:r>
      <w:r w:rsidR="00845C52">
        <w:rPr>
          <w:b w:val="0"/>
          <w:sz w:val="24"/>
          <w:szCs w:val="24"/>
          <w:u w:val="single"/>
          <w:lang w:bidi="ru-RU"/>
        </w:rPr>
        <w:t>и</w:t>
      </w:r>
      <w:r w:rsidR="00F43965" w:rsidRPr="00F43965">
        <w:rPr>
          <w:b w:val="0"/>
          <w:sz w:val="24"/>
          <w:szCs w:val="24"/>
          <w:u w:val="single"/>
          <w:lang w:bidi="ru-RU"/>
        </w:rPr>
        <w:t xml:space="preserve"> </w:t>
      </w:r>
      <w:r w:rsidR="00526DE5" w:rsidRPr="00526DE5">
        <w:rPr>
          <w:b w:val="0"/>
          <w:sz w:val="24"/>
          <w:szCs w:val="24"/>
          <w:u w:val="single"/>
          <w:lang w:bidi="ru-RU"/>
        </w:rPr>
        <w:t xml:space="preserve">по организации участия субъекта малого и среднего предпринимательства в </w:t>
      </w:r>
      <w:proofErr w:type="spellStart"/>
      <w:r w:rsidR="00526DE5" w:rsidRPr="00526DE5">
        <w:rPr>
          <w:b w:val="0"/>
          <w:sz w:val="24"/>
          <w:szCs w:val="24"/>
          <w:u w:val="single"/>
          <w:lang w:bidi="ru-RU"/>
        </w:rPr>
        <w:t>выставочно</w:t>
      </w:r>
      <w:proofErr w:type="spellEnd"/>
      <w:r w:rsidR="00526DE5" w:rsidRPr="00526DE5">
        <w:rPr>
          <w:b w:val="0"/>
          <w:sz w:val="24"/>
          <w:szCs w:val="24"/>
          <w:u w:val="single"/>
          <w:lang w:bidi="ru-RU"/>
        </w:rPr>
        <w:t>-ярмарочном мероприятии на территории Российской Федерации</w:t>
      </w:r>
      <w:r w:rsidR="00971997" w:rsidRPr="00971997">
        <w:rPr>
          <w:b w:val="0"/>
          <w:sz w:val="24"/>
          <w:szCs w:val="24"/>
          <w:u w:val="single"/>
          <w:lang w:bidi="ru-RU"/>
        </w:rPr>
        <w:t>/</w:t>
      </w:r>
      <w:r w:rsidR="00971997">
        <w:rPr>
          <w:b w:val="0"/>
          <w:sz w:val="24"/>
          <w:szCs w:val="24"/>
          <w:u w:val="single"/>
          <w:lang w:bidi="ru-RU"/>
        </w:rPr>
        <w:t>за пределами Российской Федерации</w:t>
      </w:r>
      <w:r w:rsidR="0080705E" w:rsidRPr="0080705E">
        <w:rPr>
          <w:b w:val="0"/>
          <w:bCs w:val="0"/>
          <w:sz w:val="24"/>
          <w:szCs w:val="24"/>
        </w:rPr>
        <w:t>, которая</w:t>
      </w:r>
      <w:r w:rsidR="00C309D5" w:rsidRPr="00DF0D06">
        <w:rPr>
          <w:b w:val="0"/>
          <w:bCs w:val="0"/>
          <w:sz w:val="24"/>
          <w:szCs w:val="24"/>
        </w:rPr>
        <w:t xml:space="preserve"> включает в себя</w:t>
      </w:r>
      <w:r w:rsidR="00F3321E">
        <w:rPr>
          <w:b w:val="0"/>
          <w:bCs w:val="0"/>
          <w:sz w:val="24"/>
          <w:szCs w:val="24"/>
        </w:rPr>
        <w:t xml:space="preserve"> с</w:t>
      </w:r>
      <w:r w:rsidR="00C309D5" w:rsidRPr="00DF0D06">
        <w:rPr>
          <w:b w:val="0"/>
          <w:bCs w:val="0"/>
          <w:sz w:val="24"/>
          <w:szCs w:val="24"/>
        </w:rPr>
        <w:t>ледующий перечень базовых и дополнительных услуг</w:t>
      </w:r>
      <w:r w:rsidR="00093799" w:rsidRPr="00DF0D06">
        <w:rPr>
          <w:b w:val="0"/>
          <w:bCs w:val="0"/>
          <w:sz w:val="24"/>
          <w:szCs w:val="24"/>
        </w:rPr>
        <w:t>:</w:t>
      </w:r>
    </w:p>
    <w:tbl>
      <w:tblPr>
        <w:tblStyle w:val="a5"/>
        <w:tblW w:w="10773" w:type="dxa"/>
        <w:tblInd w:w="-5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093799" w:rsidRPr="00023E69" w14:paraId="68F3BC40" w14:textId="77777777" w:rsidTr="00DC4FA4">
        <w:tc>
          <w:tcPr>
            <w:tcW w:w="4536" w:type="dxa"/>
          </w:tcPr>
          <w:p w14:paraId="5461B7B8" w14:textId="3AB528C8" w:rsidR="00093799" w:rsidRPr="00023E69" w:rsidRDefault="00093799" w:rsidP="00C8022F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023E69">
              <w:rPr>
                <w:b w:val="0"/>
                <w:bCs w:val="0"/>
                <w:sz w:val="24"/>
                <w:szCs w:val="24"/>
              </w:rPr>
              <w:t>Перечень базовых услуг:</w:t>
            </w:r>
          </w:p>
        </w:tc>
        <w:tc>
          <w:tcPr>
            <w:tcW w:w="6237" w:type="dxa"/>
          </w:tcPr>
          <w:p w14:paraId="43D1F6BE" w14:textId="69333EEA" w:rsidR="00093799" w:rsidRPr="00023E69" w:rsidRDefault="00093799" w:rsidP="00C8022F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023E69">
              <w:rPr>
                <w:b w:val="0"/>
                <w:bCs w:val="0"/>
                <w:sz w:val="24"/>
                <w:szCs w:val="24"/>
              </w:rPr>
              <w:t>Перечень дополнительных услуг:</w:t>
            </w:r>
          </w:p>
        </w:tc>
      </w:tr>
      <w:tr w:rsidR="00AC75A7" w:rsidRPr="00023E69" w14:paraId="5C92F6BC" w14:textId="77777777" w:rsidTr="00DC4FA4">
        <w:trPr>
          <w:trHeight w:val="1424"/>
        </w:trPr>
        <w:tc>
          <w:tcPr>
            <w:tcW w:w="4536" w:type="dxa"/>
          </w:tcPr>
          <w:p w14:paraId="6989CC4C" w14:textId="1C33E3EE" w:rsidR="00AC75A7" w:rsidRPr="00BF1776" w:rsidRDefault="00303F86" w:rsidP="00AC75A7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F1776">
              <w:rPr>
                <w:b w:val="0"/>
                <w:bCs w:val="0"/>
                <w:sz w:val="24"/>
                <w:szCs w:val="24"/>
                <w:lang w:bidi="ru-RU"/>
              </w:rPr>
              <w:t xml:space="preserve">- подбор международного отраслевого </w:t>
            </w:r>
            <w:proofErr w:type="spellStart"/>
            <w:r w:rsidRPr="00BF1776">
              <w:rPr>
                <w:b w:val="0"/>
                <w:bCs w:val="0"/>
                <w:sz w:val="24"/>
                <w:szCs w:val="24"/>
                <w:lang w:bidi="ru-RU"/>
              </w:rPr>
              <w:t>выставочно</w:t>
            </w:r>
            <w:proofErr w:type="spellEnd"/>
            <w:r w:rsidRPr="00BF1776">
              <w:rPr>
                <w:b w:val="0"/>
                <w:bCs w:val="0"/>
                <w:sz w:val="24"/>
                <w:szCs w:val="24"/>
                <w:lang w:bidi="ru-RU"/>
              </w:rPr>
              <w:t>-ярмарочного мероприятия для участия субъектов малого и среднего предпринимательства;</w:t>
            </w:r>
          </w:p>
        </w:tc>
        <w:tc>
          <w:tcPr>
            <w:tcW w:w="6237" w:type="dxa"/>
          </w:tcPr>
          <w:p w14:paraId="432BBA57" w14:textId="77777777" w:rsidR="00EF0026" w:rsidRPr="00BF1776" w:rsidRDefault="00EF0026" w:rsidP="00EF0026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180"/>
              <w:jc w:val="both"/>
              <w:rPr>
                <w:bCs/>
              </w:rPr>
            </w:pPr>
            <w:r w:rsidRPr="00BF1776">
              <w:rPr>
                <w:bCs/>
              </w:rPr>
              <w:t>- организацию подготовки участников выставки к выставке (подбор наиболее приемлемых вариантов проезда до места проведения выставки, подбор гостиниц для проживания, консультации по иным организационным вопросам);</w:t>
            </w:r>
          </w:p>
          <w:p w14:paraId="666F72C6" w14:textId="3F08798C" w:rsidR="00AC75A7" w:rsidRPr="00BF1776" w:rsidRDefault="00AC75A7" w:rsidP="00AC75A7">
            <w:pPr>
              <w:pStyle w:val="40"/>
              <w:shd w:val="clear" w:color="auto" w:fill="auto"/>
              <w:tabs>
                <w:tab w:val="left" w:pos="426"/>
              </w:tabs>
              <w:spacing w:before="120"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5A7" w:rsidRPr="00023E69" w14:paraId="105A805F" w14:textId="77777777" w:rsidTr="00DC4FA4">
        <w:tc>
          <w:tcPr>
            <w:tcW w:w="4536" w:type="dxa"/>
          </w:tcPr>
          <w:p w14:paraId="4CEB2F7C" w14:textId="77777777" w:rsidR="00303F86" w:rsidRPr="00BF1776" w:rsidRDefault="00303F86" w:rsidP="00303F86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180"/>
              <w:jc w:val="both"/>
              <w:rPr>
                <w:bCs/>
              </w:rPr>
            </w:pPr>
            <w:r w:rsidRPr="00BF1776">
              <w:rPr>
                <w:bCs/>
              </w:rPr>
              <w:t>- аренду выставочных площадей и оборудования для коллективного стенда;</w:t>
            </w:r>
          </w:p>
          <w:p w14:paraId="3C0556C8" w14:textId="7B4CD097" w:rsidR="00AC75A7" w:rsidRPr="00BF1776" w:rsidRDefault="00AC75A7" w:rsidP="00AC75A7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09E8AF" w14:textId="77777777" w:rsidR="00EF0026" w:rsidRPr="00BF1776" w:rsidRDefault="00EF0026" w:rsidP="00EF0026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180"/>
              <w:jc w:val="both"/>
              <w:rPr>
                <w:bCs/>
              </w:rPr>
            </w:pPr>
            <w:r w:rsidRPr="00BF1776">
              <w:rPr>
                <w:bCs/>
              </w:rPr>
              <w:t>- формирование и актуализацию коммерческого предложения субъектам малого и среднего предпринимательства- участникам выставки для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</w:t>
            </w:r>
          </w:p>
          <w:p w14:paraId="33DF15F7" w14:textId="01868E33" w:rsidR="00AC75A7" w:rsidRPr="00BF1776" w:rsidRDefault="00AC75A7" w:rsidP="00AC75A7">
            <w:pPr>
              <w:pStyle w:val="40"/>
              <w:shd w:val="clear" w:color="auto" w:fill="auto"/>
              <w:tabs>
                <w:tab w:val="left" w:pos="426"/>
              </w:tabs>
              <w:spacing w:before="120"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5A7" w:rsidRPr="00023E69" w14:paraId="793A01C9" w14:textId="77777777" w:rsidTr="00DC4FA4">
        <w:trPr>
          <w:trHeight w:val="1206"/>
        </w:trPr>
        <w:tc>
          <w:tcPr>
            <w:tcW w:w="4536" w:type="dxa"/>
          </w:tcPr>
          <w:p w14:paraId="419042B5" w14:textId="1D3C1B97" w:rsidR="00303F86" w:rsidRPr="00BF1776" w:rsidRDefault="00303F86" w:rsidP="00303F86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180"/>
              <w:jc w:val="both"/>
              <w:rPr>
                <w:bCs/>
              </w:rPr>
            </w:pPr>
            <w:r w:rsidRPr="00BF1776">
              <w:rPr>
                <w:bCs/>
              </w:rPr>
              <w:t>- застройку и сопровождение коллективного стенда, в том числе включая разработку дизайн-проекта выставочного стенда, изготовление конструкционных элементов стенда, транспортировку конструкционных элементов и материалов, монтаж и демонтаж, оформление и оснащение стенда, включая аренду необходимого оборудования и мебели</w:t>
            </w:r>
            <w:r w:rsidR="0012666B" w:rsidRPr="00BF1776">
              <w:rPr>
                <w:bCs/>
              </w:rPr>
              <w:t>;</w:t>
            </w:r>
          </w:p>
          <w:p w14:paraId="3F555237" w14:textId="53676B67" w:rsidR="00AC75A7" w:rsidRPr="00BF1776" w:rsidRDefault="00AC75A7" w:rsidP="00AC75A7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A6ED94" w14:textId="77777777" w:rsidR="00EF0026" w:rsidRPr="00BF1776" w:rsidRDefault="00EF0026" w:rsidP="00EF0026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180"/>
              <w:jc w:val="both"/>
              <w:rPr>
                <w:bCs/>
              </w:rPr>
            </w:pPr>
            <w:r w:rsidRPr="00BF1776">
              <w:rPr>
                <w:bCs/>
              </w:rPr>
              <w:t>- оплату регистрационного сбора за представителей субъектов малого и среднего предпринимательства – участников выставки;</w:t>
            </w:r>
          </w:p>
          <w:p w14:paraId="473FE4D1" w14:textId="24449222" w:rsidR="00AC75A7" w:rsidRPr="00BF1776" w:rsidRDefault="00AC75A7" w:rsidP="00AC75A7">
            <w:pPr>
              <w:pStyle w:val="40"/>
              <w:shd w:val="clear" w:color="auto" w:fill="auto"/>
              <w:tabs>
                <w:tab w:val="left" w:pos="426"/>
              </w:tabs>
              <w:spacing w:before="120"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A0E68" w:rsidRPr="00023E69" w14:paraId="21990626" w14:textId="77777777" w:rsidTr="00DC4FA4">
        <w:trPr>
          <w:trHeight w:val="1206"/>
        </w:trPr>
        <w:tc>
          <w:tcPr>
            <w:tcW w:w="4536" w:type="dxa"/>
          </w:tcPr>
          <w:p w14:paraId="78808F2F" w14:textId="77777777" w:rsidR="000A0E68" w:rsidRPr="00BF1776" w:rsidRDefault="000A0E68" w:rsidP="00AC75A7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7E3D71" w14:textId="77777777" w:rsidR="00EF0026" w:rsidRPr="00BF1776" w:rsidRDefault="00EF0026" w:rsidP="00EF0026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180"/>
              <w:jc w:val="both"/>
              <w:rPr>
                <w:bCs/>
              </w:rPr>
            </w:pPr>
            <w:r w:rsidRPr="00BF1776">
              <w:rPr>
                <w:bCs/>
              </w:rPr>
              <w:t>- индивидуальное консультирование участников выставки по вопросам ведения деловых переговоров с потенциальными клиентами, партнерами, иностранными покупателями и другим вопросам по экспорту товаров (работ, услуг);</w:t>
            </w:r>
          </w:p>
          <w:p w14:paraId="7701F821" w14:textId="02A8A7E9" w:rsidR="000A0E68" w:rsidRPr="00BF1776" w:rsidRDefault="000A0E68" w:rsidP="00AC75A7">
            <w:pPr>
              <w:pStyle w:val="40"/>
              <w:shd w:val="clear" w:color="auto" w:fill="auto"/>
              <w:tabs>
                <w:tab w:val="left" w:pos="426"/>
              </w:tabs>
              <w:spacing w:before="120"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A0E68" w:rsidRPr="00023E69" w14:paraId="7AE3292C" w14:textId="77777777" w:rsidTr="00DC4FA4">
        <w:trPr>
          <w:trHeight w:val="1206"/>
        </w:trPr>
        <w:tc>
          <w:tcPr>
            <w:tcW w:w="4536" w:type="dxa"/>
          </w:tcPr>
          <w:p w14:paraId="7CB1357F" w14:textId="77777777" w:rsidR="000A0E68" w:rsidRPr="00BF1776" w:rsidRDefault="000A0E68" w:rsidP="00AC75A7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5E39FB" w14:textId="4FD1C470" w:rsidR="000A0E68" w:rsidRPr="00BF1776" w:rsidRDefault="00F83A42" w:rsidP="00AC75A7">
            <w:pPr>
              <w:pStyle w:val="40"/>
              <w:shd w:val="clear" w:color="auto" w:fill="auto"/>
              <w:tabs>
                <w:tab w:val="left" w:pos="426"/>
              </w:tabs>
              <w:spacing w:before="120"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BF1776">
              <w:rPr>
                <w:b w:val="0"/>
                <w:bCs w:val="0"/>
                <w:sz w:val="24"/>
                <w:szCs w:val="24"/>
              </w:rPr>
              <w:t>-организацию фотосъемки работы стенда</w:t>
            </w:r>
            <w:r w:rsidR="00BF1776" w:rsidRPr="00BF177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47FABA19" w14:textId="77777777" w:rsidR="00AA7A21" w:rsidRDefault="00C82495" w:rsidP="00C45CFE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0" w:firstLine="426"/>
        <w:contextualSpacing/>
        <w:jc w:val="both"/>
        <w:rPr>
          <w:b w:val="0"/>
          <w:bCs w:val="0"/>
          <w:sz w:val="24"/>
          <w:szCs w:val="24"/>
        </w:rPr>
      </w:pPr>
      <w:r w:rsidRPr="00C82495">
        <w:rPr>
          <w:b w:val="0"/>
          <w:bCs w:val="0"/>
          <w:sz w:val="24"/>
          <w:szCs w:val="24"/>
          <w:lang w:bidi="ru-RU"/>
        </w:rPr>
        <w:t>Центр предоставляет услугу</w:t>
      </w:r>
      <w:r w:rsidR="00AA7A21">
        <w:rPr>
          <w:b w:val="0"/>
          <w:bCs w:val="0"/>
          <w:sz w:val="24"/>
          <w:szCs w:val="24"/>
          <w:lang w:bidi="ru-RU"/>
        </w:rPr>
        <w:t>:</w:t>
      </w:r>
    </w:p>
    <w:p w14:paraId="56034C9A" w14:textId="1CFAB269" w:rsidR="00AA7A21" w:rsidRDefault="00CB1E01" w:rsidP="0004170F">
      <w:pPr>
        <w:pStyle w:val="40"/>
        <w:shd w:val="clear" w:color="auto" w:fill="auto"/>
        <w:tabs>
          <w:tab w:val="left" w:pos="426"/>
        </w:tabs>
        <w:spacing w:line="240" w:lineRule="auto"/>
        <w:contextualSpacing/>
        <w:jc w:val="both"/>
        <w:rPr>
          <w:b w:val="0"/>
          <w:bCs w:val="0"/>
          <w:sz w:val="24"/>
          <w:szCs w:val="24"/>
          <w:lang w:bidi="ru-RU"/>
        </w:rPr>
      </w:pPr>
      <w:sdt>
        <w:sdtPr>
          <w:rPr>
            <w:sz w:val="24"/>
            <w:szCs w:val="24"/>
          </w:rPr>
          <w:id w:val="181961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7A21" w:rsidRPr="001830B2">
        <w:rPr>
          <w:sz w:val="24"/>
          <w:szCs w:val="24"/>
        </w:rPr>
        <w:t xml:space="preserve"> </w:t>
      </w:r>
      <w:r w:rsidR="00C82495" w:rsidRPr="001830B2">
        <w:rPr>
          <w:b w:val="0"/>
          <w:bCs w:val="0"/>
          <w:sz w:val="24"/>
          <w:szCs w:val="24"/>
        </w:rPr>
        <w:t>самостоятельно</w:t>
      </w:r>
      <w:r w:rsidR="00AA7A21" w:rsidRPr="001830B2">
        <w:rPr>
          <w:b w:val="0"/>
          <w:bCs w:val="0"/>
          <w:sz w:val="24"/>
          <w:szCs w:val="24"/>
          <w:lang w:bidi="ru-RU"/>
        </w:rPr>
        <w:t>;</w:t>
      </w:r>
    </w:p>
    <w:p w14:paraId="64B2F276" w14:textId="28F1E485" w:rsidR="001830B2" w:rsidRDefault="00CB1E01" w:rsidP="0004170F">
      <w:pPr>
        <w:pStyle w:val="40"/>
        <w:shd w:val="clear" w:color="auto" w:fill="auto"/>
        <w:tabs>
          <w:tab w:val="left" w:pos="426"/>
        </w:tabs>
        <w:spacing w:line="240" w:lineRule="auto"/>
        <w:contextualSpacing/>
        <w:jc w:val="both"/>
        <w:rPr>
          <w:b w:val="0"/>
          <w:bCs w:val="0"/>
          <w:sz w:val="24"/>
          <w:szCs w:val="24"/>
          <w:lang w:bidi="ru-RU"/>
        </w:rPr>
      </w:pPr>
      <w:sdt>
        <w:sdtPr>
          <w:rPr>
            <w:sz w:val="24"/>
            <w:szCs w:val="24"/>
          </w:rPr>
          <w:id w:val="-147220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0B2" w:rsidRPr="001830B2">
        <w:rPr>
          <w:b w:val="0"/>
          <w:bCs w:val="0"/>
          <w:sz w:val="24"/>
          <w:szCs w:val="24"/>
          <w:lang w:bidi="ru-RU"/>
        </w:rPr>
        <w:t xml:space="preserve"> </w:t>
      </w:r>
      <w:r w:rsidR="001830B2">
        <w:rPr>
          <w:b w:val="0"/>
          <w:bCs w:val="0"/>
          <w:sz w:val="24"/>
          <w:szCs w:val="24"/>
          <w:lang w:bidi="ru-RU"/>
        </w:rPr>
        <w:t>с привлечением специализированных организаций.</w:t>
      </w:r>
    </w:p>
    <w:p w14:paraId="28D1FD9A" w14:textId="2C7C9003" w:rsidR="000B5E63" w:rsidRPr="00C47F1D" w:rsidRDefault="000B5E63" w:rsidP="00C45CFE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  <w:lang w:bidi="ru-RU"/>
        </w:rPr>
      </w:pPr>
      <w:r w:rsidRPr="00C47F1D">
        <w:rPr>
          <w:b w:val="0"/>
          <w:sz w:val="24"/>
          <w:szCs w:val="24"/>
          <w:lang w:bidi="ru-RU"/>
        </w:rPr>
        <w:t xml:space="preserve">Центр </w:t>
      </w:r>
      <w:r w:rsidR="005A49F6" w:rsidRPr="00C47F1D">
        <w:rPr>
          <w:b w:val="0"/>
          <w:sz w:val="24"/>
          <w:szCs w:val="24"/>
          <w:lang w:bidi="ru-RU"/>
        </w:rPr>
        <w:t xml:space="preserve">осуществил подбор следующего международного отраслевого </w:t>
      </w:r>
      <w:proofErr w:type="spellStart"/>
      <w:r w:rsidR="005A49F6" w:rsidRPr="00C47F1D">
        <w:rPr>
          <w:b w:val="0"/>
          <w:sz w:val="24"/>
          <w:szCs w:val="24"/>
          <w:lang w:bidi="ru-RU"/>
        </w:rPr>
        <w:t>выставочно</w:t>
      </w:r>
      <w:proofErr w:type="spellEnd"/>
      <w:r w:rsidR="005A49F6" w:rsidRPr="00C47F1D">
        <w:rPr>
          <w:b w:val="0"/>
          <w:sz w:val="24"/>
          <w:szCs w:val="24"/>
          <w:lang w:bidi="ru-RU"/>
        </w:rPr>
        <w:t xml:space="preserve">-ярмарочного мероприятия для участия Получателя услуг: </w:t>
      </w:r>
      <w:r w:rsidR="00971997" w:rsidRPr="00971997">
        <w:rPr>
          <w:b w:val="0"/>
          <w:sz w:val="24"/>
          <w:szCs w:val="24"/>
          <w:shd w:val="clear" w:color="auto" w:fill="FFFF00"/>
          <w:lang w:bidi="ru-RU"/>
        </w:rPr>
        <w:t>_______________</w:t>
      </w:r>
    </w:p>
    <w:p w14:paraId="3FD54D68" w14:textId="1AB9A81F" w:rsidR="003532C4" w:rsidRPr="007A322E" w:rsidRDefault="006A7B11" w:rsidP="00C45CFE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A322E">
        <w:rPr>
          <w:b w:val="0"/>
          <w:sz w:val="24"/>
          <w:szCs w:val="24"/>
        </w:rPr>
        <w:t xml:space="preserve">Сроки </w:t>
      </w:r>
      <w:r w:rsidR="00D40084">
        <w:rPr>
          <w:b w:val="0"/>
          <w:sz w:val="24"/>
          <w:szCs w:val="24"/>
        </w:rPr>
        <w:t xml:space="preserve">предоставления комплексной услуги: </w:t>
      </w:r>
      <w:r w:rsidR="00B77ED6">
        <w:rPr>
          <w:b w:val="0"/>
          <w:sz w:val="24"/>
          <w:szCs w:val="24"/>
        </w:rPr>
        <w:t xml:space="preserve">до </w:t>
      </w:r>
      <w:r w:rsidR="00202ABE" w:rsidRPr="00202ABE">
        <w:rPr>
          <w:b w:val="0"/>
          <w:sz w:val="24"/>
          <w:szCs w:val="24"/>
          <w:lang w:bidi="ru-RU"/>
        </w:rPr>
        <w:t>3</w:t>
      </w:r>
      <w:r w:rsidR="008E480C">
        <w:rPr>
          <w:b w:val="0"/>
          <w:sz w:val="24"/>
          <w:szCs w:val="24"/>
          <w:lang w:bidi="ru-RU"/>
        </w:rPr>
        <w:t>0</w:t>
      </w:r>
      <w:r w:rsidR="00202ABE" w:rsidRPr="00202ABE">
        <w:rPr>
          <w:b w:val="0"/>
          <w:sz w:val="24"/>
          <w:szCs w:val="24"/>
          <w:lang w:bidi="ru-RU"/>
        </w:rPr>
        <w:t>.12.202</w:t>
      </w:r>
      <w:r w:rsidR="003E49D6">
        <w:rPr>
          <w:b w:val="0"/>
          <w:sz w:val="24"/>
          <w:szCs w:val="24"/>
          <w:lang w:bidi="ru-RU"/>
        </w:rPr>
        <w:t>2</w:t>
      </w:r>
      <w:r w:rsidR="00202ABE" w:rsidRPr="00202ABE">
        <w:rPr>
          <w:b w:val="0"/>
          <w:sz w:val="24"/>
          <w:szCs w:val="24"/>
          <w:lang w:bidi="ru-RU"/>
        </w:rPr>
        <w:t xml:space="preserve"> г.</w:t>
      </w:r>
    </w:p>
    <w:p w14:paraId="51FCDF6D" w14:textId="0DEE43CA" w:rsidR="002A5987" w:rsidRPr="00E52800" w:rsidRDefault="00A4184B" w:rsidP="00BE3185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96D2B">
        <w:rPr>
          <w:b w:val="0"/>
          <w:sz w:val="24"/>
          <w:szCs w:val="24"/>
          <w:lang w:bidi="ru-RU"/>
        </w:rPr>
        <w:t>Условия и порядок предоставления комплексной услуги</w:t>
      </w:r>
      <w:r w:rsidRPr="00696D2B">
        <w:rPr>
          <w:b w:val="0"/>
          <w:sz w:val="24"/>
          <w:szCs w:val="24"/>
        </w:rPr>
        <w:t>:</w:t>
      </w:r>
      <w:r w:rsidR="00AA0753" w:rsidRPr="00696D2B">
        <w:rPr>
          <w:b w:val="0"/>
          <w:sz w:val="24"/>
          <w:szCs w:val="24"/>
        </w:rPr>
        <w:t xml:space="preserve"> </w:t>
      </w:r>
      <w:r w:rsidR="00122723">
        <w:rPr>
          <w:b w:val="0"/>
          <w:sz w:val="24"/>
          <w:szCs w:val="24"/>
        </w:rPr>
        <w:t xml:space="preserve">в соответствии с </w:t>
      </w:r>
      <w:r w:rsidR="00122723" w:rsidRPr="00122723">
        <w:rPr>
          <w:b w:val="0"/>
          <w:sz w:val="24"/>
          <w:szCs w:val="24"/>
          <w:lang w:bidi="ru-RU"/>
        </w:rPr>
        <w:t>Приказ</w:t>
      </w:r>
      <w:r w:rsidR="00122723">
        <w:rPr>
          <w:b w:val="0"/>
          <w:sz w:val="24"/>
          <w:szCs w:val="24"/>
          <w:lang w:bidi="ru-RU"/>
        </w:rPr>
        <w:t>ом</w:t>
      </w:r>
      <w:r w:rsidR="00122723" w:rsidRPr="00122723">
        <w:rPr>
          <w:b w:val="0"/>
          <w:sz w:val="24"/>
          <w:szCs w:val="24"/>
          <w:lang w:bidi="ru-RU"/>
        </w:rPr>
        <w:t xml:space="preserve"> Минэкономразвития России от 18.02.2021 г. № 77</w:t>
      </w:r>
      <w:r w:rsidR="004B31F1">
        <w:rPr>
          <w:rStyle w:val="ad"/>
          <w:b w:val="0"/>
          <w:sz w:val="24"/>
          <w:szCs w:val="24"/>
          <w:lang w:bidi="ru-RU"/>
        </w:rPr>
        <w:footnoteReference w:id="1"/>
      </w:r>
      <w:r w:rsidR="003E0743">
        <w:rPr>
          <w:b w:val="0"/>
          <w:sz w:val="24"/>
          <w:szCs w:val="24"/>
          <w:lang w:bidi="ru-RU"/>
        </w:rPr>
        <w:t>.</w:t>
      </w:r>
    </w:p>
    <w:p w14:paraId="7E0C5E98" w14:textId="2596AB74" w:rsidR="008A6BEF" w:rsidRPr="007A322E" w:rsidRDefault="008A6BEF" w:rsidP="00C45CFE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1C52A7">
        <w:rPr>
          <w:bCs w:val="0"/>
          <w:sz w:val="24"/>
          <w:szCs w:val="24"/>
        </w:rPr>
        <w:t>Центр вправе</w:t>
      </w:r>
      <w:r>
        <w:rPr>
          <w:b w:val="0"/>
          <w:sz w:val="24"/>
          <w:szCs w:val="24"/>
        </w:rPr>
        <w:t>:</w:t>
      </w:r>
    </w:p>
    <w:p w14:paraId="5C5E6D3C" w14:textId="2A6E8CDF" w:rsidR="002E0864" w:rsidRDefault="002E0864" w:rsidP="00C45CFE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Запрашивать у Получателя услуг </w:t>
      </w:r>
      <w:r w:rsidRPr="002E0864">
        <w:rPr>
          <w:b w:val="0"/>
          <w:sz w:val="24"/>
          <w:szCs w:val="24"/>
          <w:lang w:bidi="ru-RU"/>
        </w:rPr>
        <w:t>информацию, материалы, документацию, необходимые для эффективного оказания комплексной услуги</w:t>
      </w:r>
      <w:r>
        <w:rPr>
          <w:b w:val="0"/>
          <w:sz w:val="24"/>
          <w:szCs w:val="24"/>
          <w:lang w:bidi="ru-RU"/>
        </w:rPr>
        <w:t>.</w:t>
      </w:r>
    </w:p>
    <w:p w14:paraId="14D7F668" w14:textId="54BFC393" w:rsidR="009C66B7" w:rsidRPr="009C66B7" w:rsidRDefault="001D127A" w:rsidP="009C66B7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b w:val="0"/>
          <w:bCs w:val="0"/>
          <w:sz w:val="24"/>
          <w:szCs w:val="24"/>
        </w:rPr>
      </w:pPr>
      <w:r w:rsidRPr="007A322E">
        <w:rPr>
          <w:b w:val="0"/>
          <w:sz w:val="24"/>
          <w:szCs w:val="24"/>
        </w:rPr>
        <w:t>В</w:t>
      </w:r>
      <w:r w:rsidR="00384CE0">
        <w:rPr>
          <w:b w:val="0"/>
          <w:sz w:val="24"/>
          <w:szCs w:val="24"/>
        </w:rPr>
        <w:t xml:space="preserve"> любой момент в</w:t>
      </w:r>
      <w:r w:rsidRPr="007A322E">
        <w:rPr>
          <w:b w:val="0"/>
          <w:sz w:val="24"/>
          <w:szCs w:val="24"/>
        </w:rPr>
        <w:t xml:space="preserve"> одностороннем порядке отказаться от исполнения настоящего Соглашения</w:t>
      </w:r>
      <w:r w:rsidR="009C66B7">
        <w:rPr>
          <w:b w:val="0"/>
          <w:sz w:val="24"/>
          <w:szCs w:val="24"/>
        </w:rPr>
        <w:t xml:space="preserve"> в следующих случаях</w:t>
      </w:r>
      <w:r w:rsidR="00340E3A">
        <w:rPr>
          <w:b w:val="0"/>
          <w:sz w:val="24"/>
          <w:szCs w:val="24"/>
        </w:rPr>
        <w:t>:</w:t>
      </w:r>
    </w:p>
    <w:p w14:paraId="300EBC55" w14:textId="6CC012B0" w:rsidR="009C66B7" w:rsidRPr="009C66B7" w:rsidRDefault="009C66B7" w:rsidP="009C66B7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 w:rsidRPr="009C66B7">
        <w:rPr>
          <w:b w:val="0"/>
          <w:sz w:val="24"/>
          <w:szCs w:val="24"/>
        </w:rPr>
        <w:t>- Получатель услуги предоставил в Центр недостоверную информацию и/или материалы ненадлежащего качества</w:t>
      </w:r>
      <w:r w:rsidR="00BB1DB3">
        <w:rPr>
          <w:b w:val="0"/>
          <w:sz w:val="24"/>
          <w:szCs w:val="24"/>
        </w:rPr>
        <w:t xml:space="preserve"> или недостаточного объема для оказания комплексной услуги</w:t>
      </w:r>
      <w:r w:rsidRPr="009C66B7">
        <w:rPr>
          <w:b w:val="0"/>
          <w:sz w:val="24"/>
          <w:szCs w:val="24"/>
        </w:rPr>
        <w:t>;</w:t>
      </w:r>
    </w:p>
    <w:p w14:paraId="405BCECA" w14:textId="001147E7" w:rsidR="009C66B7" w:rsidRPr="009C66B7" w:rsidRDefault="009C66B7" w:rsidP="009C66B7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C66B7">
        <w:rPr>
          <w:b w:val="0"/>
          <w:sz w:val="24"/>
          <w:szCs w:val="24"/>
        </w:rPr>
        <w:t xml:space="preserve"> </w:t>
      </w:r>
      <w:r w:rsidR="005635B7">
        <w:rPr>
          <w:b w:val="0"/>
          <w:sz w:val="24"/>
          <w:szCs w:val="24"/>
        </w:rPr>
        <w:t xml:space="preserve">2 </w:t>
      </w:r>
      <w:r w:rsidRPr="009C66B7">
        <w:rPr>
          <w:b w:val="0"/>
          <w:sz w:val="24"/>
          <w:szCs w:val="24"/>
        </w:rPr>
        <w:t>(два) раз</w:t>
      </w:r>
      <w:r w:rsidR="002E591C">
        <w:rPr>
          <w:b w:val="0"/>
          <w:sz w:val="24"/>
          <w:szCs w:val="24"/>
        </w:rPr>
        <w:t>а</w:t>
      </w:r>
      <w:r w:rsidRPr="009C66B7">
        <w:rPr>
          <w:b w:val="0"/>
          <w:sz w:val="24"/>
          <w:szCs w:val="24"/>
        </w:rPr>
        <w:t xml:space="preserve"> </w:t>
      </w:r>
      <w:r w:rsidRPr="009C66B7">
        <w:rPr>
          <w:b w:val="0"/>
          <w:sz w:val="24"/>
          <w:szCs w:val="24"/>
          <w:lang w:bidi="ru-RU"/>
        </w:rPr>
        <w:t>Получатель услуги</w:t>
      </w:r>
      <w:r w:rsidRPr="009C66B7">
        <w:rPr>
          <w:b w:val="0"/>
          <w:sz w:val="24"/>
          <w:szCs w:val="24"/>
        </w:rPr>
        <w:t xml:space="preserve"> не предоставил запрашиваемую </w:t>
      </w:r>
      <w:r>
        <w:rPr>
          <w:b w:val="0"/>
          <w:sz w:val="24"/>
          <w:szCs w:val="24"/>
        </w:rPr>
        <w:t>Центр</w:t>
      </w:r>
      <w:r w:rsidRPr="009C66B7">
        <w:rPr>
          <w:b w:val="0"/>
          <w:sz w:val="24"/>
          <w:szCs w:val="24"/>
        </w:rPr>
        <w:t xml:space="preserve">ом информацию, необходимую для исполнения обязательств по оказанию </w:t>
      </w:r>
      <w:r>
        <w:rPr>
          <w:b w:val="0"/>
          <w:sz w:val="24"/>
          <w:szCs w:val="24"/>
        </w:rPr>
        <w:t xml:space="preserve">комплексной </w:t>
      </w:r>
      <w:r w:rsidRPr="009C66B7">
        <w:rPr>
          <w:b w:val="0"/>
          <w:sz w:val="24"/>
          <w:szCs w:val="24"/>
        </w:rPr>
        <w:t>услуг</w:t>
      </w:r>
      <w:r>
        <w:rPr>
          <w:b w:val="0"/>
          <w:sz w:val="24"/>
          <w:szCs w:val="24"/>
        </w:rPr>
        <w:t>и</w:t>
      </w:r>
      <w:r w:rsidRPr="009C66B7">
        <w:rPr>
          <w:b w:val="0"/>
          <w:sz w:val="24"/>
          <w:szCs w:val="24"/>
        </w:rPr>
        <w:t>;</w:t>
      </w:r>
    </w:p>
    <w:p w14:paraId="1D18E0EB" w14:textId="115C6B77" w:rsidR="009C66B7" w:rsidRPr="009C66B7" w:rsidRDefault="00340E3A" w:rsidP="009C66B7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C66B7" w:rsidRPr="009C66B7">
        <w:rPr>
          <w:b w:val="0"/>
          <w:sz w:val="24"/>
          <w:szCs w:val="24"/>
        </w:rPr>
        <w:t xml:space="preserve"> </w:t>
      </w:r>
      <w:r w:rsidR="00757FE2">
        <w:rPr>
          <w:b w:val="0"/>
          <w:sz w:val="24"/>
          <w:szCs w:val="24"/>
        </w:rPr>
        <w:t>Центр</w:t>
      </w:r>
      <w:r w:rsidR="009C66B7" w:rsidRPr="009C66B7">
        <w:rPr>
          <w:b w:val="0"/>
          <w:sz w:val="24"/>
          <w:szCs w:val="24"/>
        </w:rPr>
        <w:t>ом установлен</w:t>
      </w:r>
      <w:r w:rsidR="009838BF">
        <w:rPr>
          <w:b w:val="0"/>
          <w:sz w:val="24"/>
          <w:szCs w:val="24"/>
        </w:rPr>
        <w:t xml:space="preserve">о несоответствие Получателя услуг требованиям, указанным в </w:t>
      </w:r>
      <w:r>
        <w:rPr>
          <w:b w:val="0"/>
          <w:sz w:val="24"/>
          <w:szCs w:val="24"/>
        </w:rPr>
        <w:t>пункт</w:t>
      </w:r>
      <w:r w:rsidR="009838BF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7E5D17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.1</w:t>
      </w:r>
      <w:r w:rsidR="009838BF">
        <w:rPr>
          <w:b w:val="0"/>
          <w:sz w:val="24"/>
          <w:szCs w:val="24"/>
        </w:rPr>
        <w:t xml:space="preserve"> Соглашения</w:t>
      </w:r>
      <w:r w:rsidR="009C66B7" w:rsidRPr="009C66B7">
        <w:rPr>
          <w:b w:val="0"/>
          <w:sz w:val="24"/>
          <w:szCs w:val="24"/>
        </w:rPr>
        <w:t>;</w:t>
      </w:r>
    </w:p>
    <w:p w14:paraId="3370A6C4" w14:textId="41BB19BF" w:rsidR="009C66B7" w:rsidRPr="009C66B7" w:rsidRDefault="00757FE2" w:rsidP="002E591C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C66B7" w:rsidRPr="009C66B7">
        <w:rPr>
          <w:b w:val="0"/>
          <w:sz w:val="24"/>
          <w:szCs w:val="24"/>
        </w:rPr>
        <w:t xml:space="preserve"> отсутствие финансирования предоставления </w:t>
      </w:r>
      <w:r>
        <w:rPr>
          <w:b w:val="0"/>
          <w:sz w:val="24"/>
          <w:szCs w:val="24"/>
        </w:rPr>
        <w:t xml:space="preserve">комплексной </w:t>
      </w:r>
      <w:r w:rsidR="009C66B7" w:rsidRPr="009C66B7">
        <w:rPr>
          <w:b w:val="0"/>
          <w:sz w:val="24"/>
          <w:szCs w:val="24"/>
        </w:rPr>
        <w:t>услуг</w:t>
      </w:r>
      <w:r>
        <w:rPr>
          <w:b w:val="0"/>
          <w:sz w:val="24"/>
          <w:szCs w:val="24"/>
        </w:rPr>
        <w:t>и</w:t>
      </w:r>
      <w:r w:rsidR="009C66B7" w:rsidRPr="009C66B7">
        <w:rPr>
          <w:b w:val="0"/>
          <w:sz w:val="24"/>
          <w:szCs w:val="24"/>
        </w:rPr>
        <w:t>, указанн</w:t>
      </w:r>
      <w:r>
        <w:rPr>
          <w:b w:val="0"/>
          <w:sz w:val="24"/>
          <w:szCs w:val="24"/>
        </w:rPr>
        <w:t>ой</w:t>
      </w:r>
      <w:r w:rsidR="009C66B7" w:rsidRPr="009C66B7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Соглашении</w:t>
      </w:r>
      <w:r w:rsidR="009C66B7" w:rsidRPr="009C66B7">
        <w:rPr>
          <w:b w:val="0"/>
          <w:sz w:val="24"/>
          <w:szCs w:val="24"/>
        </w:rPr>
        <w:t xml:space="preserve">, из федерального бюджета и (или) бюджета </w:t>
      </w:r>
      <w:r>
        <w:rPr>
          <w:b w:val="0"/>
          <w:sz w:val="24"/>
          <w:szCs w:val="24"/>
        </w:rPr>
        <w:t>Нижегородской области</w:t>
      </w:r>
      <w:r w:rsidR="009C66B7" w:rsidRPr="009C66B7">
        <w:rPr>
          <w:b w:val="0"/>
          <w:sz w:val="24"/>
          <w:szCs w:val="24"/>
        </w:rPr>
        <w:t>.</w:t>
      </w:r>
    </w:p>
    <w:p w14:paraId="213272F7" w14:textId="510BAABC" w:rsidR="001D127A" w:rsidRPr="007A322E" w:rsidRDefault="001D127A" w:rsidP="00C45CFE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2E0864">
        <w:rPr>
          <w:bCs w:val="0"/>
          <w:sz w:val="24"/>
          <w:szCs w:val="24"/>
        </w:rPr>
        <w:t>Получатель услуги</w:t>
      </w:r>
      <w:r w:rsidRPr="007A322E">
        <w:rPr>
          <w:b w:val="0"/>
          <w:sz w:val="24"/>
          <w:szCs w:val="24"/>
        </w:rPr>
        <w:t>:</w:t>
      </w:r>
    </w:p>
    <w:p w14:paraId="0EDDB5FD" w14:textId="7BB259F9" w:rsidR="00630FCE" w:rsidRPr="00630FCE" w:rsidRDefault="001D127A" w:rsidP="0000181E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</w:pPr>
      <w:r w:rsidRPr="0000181E">
        <w:rPr>
          <w:b w:val="0"/>
          <w:sz w:val="24"/>
          <w:szCs w:val="24"/>
        </w:rPr>
        <w:t>Подтверждает (гарантирует), что</w:t>
      </w:r>
      <w:r w:rsidR="00D84781">
        <w:rPr>
          <w:b w:val="0"/>
          <w:sz w:val="24"/>
          <w:szCs w:val="24"/>
        </w:rPr>
        <w:t xml:space="preserve"> </w:t>
      </w:r>
      <w:r w:rsidR="00D84781" w:rsidRPr="00D84781">
        <w:rPr>
          <w:b w:val="0"/>
          <w:sz w:val="24"/>
          <w:szCs w:val="24"/>
          <w:lang w:bidi="ru-RU"/>
        </w:rPr>
        <w:t>на момент заключения настоящего Соглашения</w:t>
      </w:r>
      <w:r w:rsidR="00630FCE">
        <w:rPr>
          <w:b w:val="0"/>
          <w:sz w:val="24"/>
          <w:szCs w:val="24"/>
        </w:rPr>
        <w:t>:</w:t>
      </w:r>
    </w:p>
    <w:p w14:paraId="1B534887" w14:textId="77777777" w:rsidR="00630FCE" w:rsidRDefault="00630FCE" w:rsidP="00630FCE">
      <w:pPr>
        <w:pStyle w:val="40"/>
        <w:shd w:val="clear" w:color="auto" w:fill="auto"/>
        <w:tabs>
          <w:tab w:val="left" w:pos="993"/>
        </w:tabs>
        <w:spacing w:line="240" w:lineRule="auto"/>
        <w:ind w:firstLine="42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36EC5" w:rsidRPr="0000181E">
        <w:rPr>
          <w:b w:val="0"/>
          <w:sz w:val="24"/>
          <w:szCs w:val="24"/>
        </w:rPr>
        <w:t xml:space="preserve"> </w:t>
      </w:r>
      <w:r w:rsidR="007E789E" w:rsidRPr="0000181E">
        <w:rPr>
          <w:b w:val="0"/>
          <w:sz w:val="24"/>
          <w:szCs w:val="24"/>
        </w:rPr>
        <w:t>является субъектом малого или среднего предпринимательства</w:t>
      </w:r>
      <w:r w:rsidR="005B38BE" w:rsidRPr="0000181E">
        <w:rPr>
          <w:b w:val="0"/>
          <w:sz w:val="24"/>
          <w:szCs w:val="24"/>
        </w:rPr>
        <w:t>, зарегистрированным на территории Нижегородской области</w:t>
      </w:r>
      <w:r w:rsidR="00E20E8F" w:rsidRPr="0000181E">
        <w:rPr>
          <w:b w:val="0"/>
          <w:sz w:val="24"/>
          <w:szCs w:val="24"/>
        </w:rPr>
        <w:t xml:space="preserve"> в установленном </w:t>
      </w:r>
      <w:r w:rsidR="00E57B2A" w:rsidRPr="0000181E">
        <w:rPr>
          <w:b w:val="0"/>
          <w:sz w:val="24"/>
          <w:szCs w:val="24"/>
        </w:rPr>
        <w:t xml:space="preserve">законодательством </w:t>
      </w:r>
      <w:r w:rsidR="00E20E8F" w:rsidRPr="0000181E">
        <w:rPr>
          <w:b w:val="0"/>
          <w:sz w:val="24"/>
          <w:szCs w:val="24"/>
        </w:rPr>
        <w:t>порядке</w:t>
      </w:r>
      <w:r w:rsidR="006D5FA5">
        <w:rPr>
          <w:b w:val="0"/>
          <w:sz w:val="24"/>
          <w:szCs w:val="24"/>
        </w:rPr>
        <w:t>;</w:t>
      </w:r>
    </w:p>
    <w:p w14:paraId="7C7DBF33" w14:textId="77777777" w:rsidR="00630FCE" w:rsidRDefault="00630FCE" w:rsidP="00630FCE">
      <w:pPr>
        <w:pStyle w:val="40"/>
        <w:shd w:val="clear" w:color="auto" w:fill="auto"/>
        <w:tabs>
          <w:tab w:val="left" w:pos="993"/>
        </w:tabs>
        <w:spacing w:line="240" w:lineRule="auto"/>
        <w:ind w:firstLine="42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D127A" w:rsidRPr="0000181E">
        <w:rPr>
          <w:b w:val="0"/>
          <w:sz w:val="24"/>
          <w:szCs w:val="24"/>
        </w:rPr>
        <w:t>не находится в процессе ликвидации, реорганизации, банкротства, и его деятельность не приостановлена в установленном действующим законодательством порядке</w:t>
      </w:r>
      <w:r>
        <w:rPr>
          <w:b w:val="0"/>
          <w:sz w:val="24"/>
          <w:szCs w:val="24"/>
        </w:rPr>
        <w:t>;</w:t>
      </w:r>
    </w:p>
    <w:p w14:paraId="78405597" w14:textId="77777777" w:rsidR="00630FCE" w:rsidRDefault="00630FCE" w:rsidP="00630FCE">
      <w:pPr>
        <w:pStyle w:val="40"/>
        <w:shd w:val="clear" w:color="auto" w:fill="auto"/>
        <w:tabs>
          <w:tab w:val="left" w:pos="993"/>
        </w:tabs>
        <w:spacing w:line="240" w:lineRule="auto"/>
        <w:ind w:firstLine="42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57B2A" w:rsidRPr="0000181E">
        <w:rPr>
          <w:b w:val="0"/>
          <w:sz w:val="24"/>
          <w:szCs w:val="24"/>
        </w:rPr>
        <w:t xml:space="preserve"> не является недобросовестным поставщиком в соответствии с реестром Федеральной антимонопольной службы России</w:t>
      </w:r>
      <w:r w:rsidR="001D127A" w:rsidRPr="0000181E">
        <w:rPr>
          <w:b w:val="0"/>
          <w:sz w:val="24"/>
          <w:szCs w:val="24"/>
        </w:rPr>
        <w:t>;</w:t>
      </w:r>
    </w:p>
    <w:p w14:paraId="60750585" w14:textId="77777777" w:rsidR="00630FCE" w:rsidRDefault="00630FCE" w:rsidP="00630FCE">
      <w:pPr>
        <w:pStyle w:val="40"/>
        <w:shd w:val="clear" w:color="auto" w:fill="auto"/>
        <w:tabs>
          <w:tab w:val="left" w:pos="993"/>
        </w:tabs>
        <w:spacing w:line="240" w:lineRule="auto"/>
        <w:ind w:firstLine="42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3D2C1A">
        <w:rPr>
          <w:b w:val="0"/>
          <w:sz w:val="24"/>
          <w:szCs w:val="24"/>
        </w:rPr>
        <w:t>не имеет</w:t>
      </w:r>
      <w:r w:rsidR="009E0DA8" w:rsidRPr="009E0DA8">
        <w:rPr>
          <w:b w:val="0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Получателя услуги по данным бухгалтерской отчетности за последний завершенный отчетный период</w:t>
      </w:r>
      <w:r w:rsidR="009E0DA8">
        <w:rPr>
          <w:b w:val="0"/>
          <w:sz w:val="24"/>
          <w:szCs w:val="24"/>
        </w:rPr>
        <w:t>;</w:t>
      </w:r>
    </w:p>
    <w:p w14:paraId="10B8FBBC" w14:textId="332B77F1" w:rsidR="0000181E" w:rsidRPr="00630FCE" w:rsidRDefault="00630FCE" w:rsidP="00630FCE">
      <w:pPr>
        <w:pStyle w:val="40"/>
        <w:shd w:val="clear" w:color="auto" w:fill="auto"/>
        <w:tabs>
          <w:tab w:val="left" w:pos="993"/>
        </w:tabs>
        <w:spacing w:line="240" w:lineRule="auto"/>
        <w:ind w:firstLine="42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0181E" w:rsidRPr="0000181E">
        <w:rPr>
          <w:b w:val="0"/>
          <w:sz w:val="24"/>
          <w:szCs w:val="24"/>
        </w:rPr>
        <w:t>не состо</w:t>
      </w:r>
      <w:r w:rsidR="006D5FA5">
        <w:rPr>
          <w:b w:val="0"/>
          <w:sz w:val="24"/>
          <w:szCs w:val="24"/>
        </w:rPr>
        <w:t>и</w:t>
      </w:r>
      <w:r w:rsidR="0000181E" w:rsidRPr="0000181E">
        <w:rPr>
          <w:b w:val="0"/>
          <w:sz w:val="24"/>
          <w:szCs w:val="24"/>
        </w:rPr>
        <w:t xml:space="preserve">т в одной группе лиц, определенных в соответствии с Федеральным </w:t>
      </w:r>
      <w:hyperlink r:id="rId8" w:history="1">
        <w:r w:rsidR="0000181E" w:rsidRPr="0000181E">
          <w:rPr>
            <w:b w:val="0"/>
            <w:sz w:val="24"/>
            <w:szCs w:val="24"/>
          </w:rPr>
          <w:t>законом</w:t>
        </w:r>
      </w:hyperlink>
      <w:r w:rsidR="0000181E" w:rsidRPr="0000181E">
        <w:rPr>
          <w:b w:val="0"/>
          <w:sz w:val="24"/>
          <w:szCs w:val="24"/>
        </w:rPr>
        <w:t xml:space="preserve"> от 26</w:t>
      </w:r>
      <w:r w:rsidR="00A25F05">
        <w:rPr>
          <w:b w:val="0"/>
          <w:sz w:val="24"/>
          <w:szCs w:val="24"/>
        </w:rPr>
        <w:t>.07.</w:t>
      </w:r>
      <w:r w:rsidR="0000181E" w:rsidRPr="0000181E">
        <w:rPr>
          <w:b w:val="0"/>
          <w:sz w:val="24"/>
          <w:szCs w:val="24"/>
        </w:rPr>
        <w:t>2006 г. № 135-ФЗ «О защите конкуренции», с Центром и со сторонней организацией, которую привлекает Центр для оказания услуг;</w:t>
      </w:r>
    </w:p>
    <w:p w14:paraId="685620EF" w14:textId="0F4709DA" w:rsidR="0016393B" w:rsidRDefault="0044039E" w:rsidP="0016393B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Предоставля</w:t>
      </w:r>
      <w:r w:rsidR="0016393B" w:rsidRPr="00204A2C">
        <w:rPr>
          <w:b w:val="0"/>
          <w:sz w:val="24"/>
          <w:szCs w:val="24"/>
        </w:rPr>
        <w:t>ет сведения в соответствии с приложением № 1 к Соглашению</w:t>
      </w:r>
      <w:r w:rsidR="008746B7">
        <w:rPr>
          <w:b w:val="0"/>
          <w:sz w:val="24"/>
          <w:szCs w:val="24"/>
        </w:rPr>
        <w:t>;</w:t>
      </w:r>
    </w:p>
    <w:p w14:paraId="7964E4C8" w14:textId="77777777" w:rsidR="001D127A" w:rsidRPr="007A322E" w:rsidRDefault="001D127A" w:rsidP="00C45CFE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1C52A7">
        <w:rPr>
          <w:bCs w:val="0"/>
          <w:sz w:val="24"/>
          <w:szCs w:val="24"/>
        </w:rPr>
        <w:t>Выражает согласие</w:t>
      </w:r>
      <w:r w:rsidRPr="007A322E">
        <w:rPr>
          <w:b w:val="0"/>
          <w:sz w:val="24"/>
          <w:szCs w:val="24"/>
        </w:rPr>
        <w:t>:</w:t>
      </w:r>
    </w:p>
    <w:p w14:paraId="1424A7A3" w14:textId="2248EB32" w:rsidR="001D127A" w:rsidRPr="007A322E" w:rsidRDefault="001D127A" w:rsidP="00C45CFE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 w:rsidRPr="007A322E">
        <w:rPr>
          <w:b w:val="0"/>
          <w:sz w:val="24"/>
          <w:szCs w:val="24"/>
        </w:rPr>
        <w:t xml:space="preserve">- с </w:t>
      </w:r>
      <w:r w:rsidR="00A62C28" w:rsidRPr="00A62C28">
        <w:rPr>
          <w:b w:val="0"/>
          <w:sz w:val="24"/>
          <w:szCs w:val="24"/>
        </w:rPr>
        <w:t>требованиями</w:t>
      </w:r>
      <w:r w:rsidR="00871EA8">
        <w:rPr>
          <w:b w:val="0"/>
          <w:sz w:val="24"/>
          <w:szCs w:val="24"/>
        </w:rPr>
        <w:t xml:space="preserve">, порядком </w:t>
      </w:r>
      <w:r w:rsidR="00A62C28" w:rsidRPr="00A62C28">
        <w:rPr>
          <w:b w:val="0"/>
          <w:sz w:val="24"/>
          <w:szCs w:val="24"/>
        </w:rPr>
        <w:t>и условиями</w:t>
      </w:r>
      <w:r w:rsidRPr="007A322E">
        <w:rPr>
          <w:b w:val="0"/>
          <w:sz w:val="24"/>
          <w:szCs w:val="24"/>
        </w:rPr>
        <w:t xml:space="preserve"> </w:t>
      </w:r>
      <w:r w:rsidR="00B076AD">
        <w:rPr>
          <w:b w:val="0"/>
          <w:sz w:val="24"/>
          <w:szCs w:val="24"/>
        </w:rPr>
        <w:t>оказания комплексной усл</w:t>
      </w:r>
      <w:r w:rsidR="00915DF9">
        <w:rPr>
          <w:b w:val="0"/>
          <w:sz w:val="24"/>
          <w:szCs w:val="24"/>
        </w:rPr>
        <w:t>у</w:t>
      </w:r>
      <w:r w:rsidR="00B076AD">
        <w:rPr>
          <w:b w:val="0"/>
          <w:sz w:val="24"/>
          <w:szCs w:val="24"/>
        </w:rPr>
        <w:t>ги</w:t>
      </w:r>
      <w:r w:rsidR="007C23AF">
        <w:rPr>
          <w:b w:val="0"/>
          <w:sz w:val="24"/>
          <w:szCs w:val="24"/>
        </w:rPr>
        <w:t xml:space="preserve">, </w:t>
      </w:r>
      <w:r w:rsidR="00A62C28">
        <w:rPr>
          <w:b w:val="0"/>
          <w:sz w:val="24"/>
          <w:szCs w:val="24"/>
        </w:rPr>
        <w:t xml:space="preserve">указанными в </w:t>
      </w:r>
      <w:r w:rsidR="00A62C28" w:rsidRPr="00A62C28">
        <w:rPr>
          <w:b w:val="0"/>
          <w:sz w:val="24"/>
          <w:szCs w:val="24"/>
        </w:rPr>
        <w:t>Приказ</w:t>
      </w:r>
      <w:r w:rsidR="00A62C28">
        <w:rPr>
          <w:b w:val="0"/>
          <w:sz w:val="24"/>
          <w:szCs w:val="24"/>
        </w:rPr>
        <w:t>е</w:t>
      </w:r>
      <w:r w:rsidR="00A62C28" w:rsidRPr="00A62C28">
        <w:rPr>
          <w:b w:val="0"/>
          <w:sz w:val="24"/>
          <w:szCs w:val="24"/>
        </w:rPr>
        <w:t xml:space="preserve"> Минэкономразвития России от 18.02.2021</w:t>
      </w:r>
      <w:r w:rsidR="00A62C28">
        <w:rPr>
          <w:b w:val="0"/>
          <w:sz w:val="24"/>
          <w:szCs w:val="24"/>
        </w:rPr>
        <w:t xml:space="preserve"> г. №</w:t>
      </w:r>
      <w:r w:rsidR="00A62C28" w:rsidRPr="00A62C28">
        <w:rPr>
          <w:b w:val="0"/>
          <w:sz w:val="24"/>
          <w:szCs w:val="24"/>
        </w:rPr>
        <w:t xml:space="preserve"> 77</w:t>
      </w:r>
      <w:r w:rsidR="00812743">
        <w:rPr>
          <w:b w:val="0"/>
          <w:sz w:val="24"/>
          <w:szCs w:val="24"/>
        </w:rPr>
        <w:t>;</w:t>
      </w:r>
    </w:p>
    <w:p w14:paraId="00047D49" w14:textId="5DCA4166" w:rsidR="00053A1F" w:rsidRDefault="00053A1F" w:rsidP="00C45CFE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1C52A7">
        <w:rPr>
          <w:bCs w:val="0"/>
          <w:sz w:val="24"/>
          <w:szCs w:val="24"/>
        </w:rPr>
        <w:t>Обязуется</w:t>
      </w:r>
      <w:r>
        <w:rPr>
          <w:b w:val="0"/>
          <w:sz w:val="24"/>
          <w:szCs w:val="24"/>
        </w:rPr>
        <w:t>:</w:t>
      </w:r>
    </w:p>
    <w:p w14:paraId="4FD04F22" w14:textId="166AD2D7" w:rsidR="00CE558D" w:rsidRDefault="00053A1F" w:rsidP="00AC28F2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 xml:space="preserve">- </w:t>
      </w:r>
      <w:r w:rsidR="00CE558D">
        <w:rPr>
          <w:b w:val="0"/>
          <w:sz w:val="24"/>
          <w:szCs w:val="24"/>
          <w:lang w:bidi="ru-RU"/>
        </w:rPr>
        <w:t xml:space="preserve">в течение 10 (десяти) рабочих дней с момента заключения Соглашения зарегистрировать себе аккаунт в ГИС «Одно окно» на платформе «Мой эксперт» по адресу </w:t>
      </w:r>
      <w:hyperlink r:id="rId9" w:history="1">
        <w:r w:rsidR="00157B5D" w:rsidRPr="00157B5D">
          <w:rPr>
            <w:b w:val="0"/>
            <w:sz w:val="24"/>
            <w:szCs w:val="24"/>
            <w:lang w:bidi="ru-RU"/>
          </w:rPr>
          <w:t>https://lk.exportcenter.ru/ru/registration/</w:t>
        </w:r>
      </w:hyperlink>
      <w:r w:rsidR="00157B5D" w:rsidRPr="00157B5D">
        <w:rPr>
          <w:b w:val="0"/>
          <w:sz w:val="24"/>
          <w:szCs w:val="24"/>
          <w:lang w:bidi="ru-RU"/>
        </w:rPr>
        <w:t xml:space="preserve"> </w:t>
      </w:r>
      <w:r w:rsidR="00CE558D">
        <w:rPr>
          <w:b w:val="0"/>
          <w:sz w:val="24"/>
          <w:szCs w:val="24"/>
          <w:lang w:bidi="ru-RU"/>
        </w:rPr>
        <w:t>в сети «Интернет»</w:t>
      </w:r>
      <w:r w:rsidR="00726680">
        <w:rPr>
          <w:b w:val="0"/>
          <w:sz w:val="24"/>
          <w:szCs w:val="24"/>
          <w:lang w:bidi="ru-RU"/>
        </w:rPr>
        <w:t>;</w:t>
      </w:r>
    </w:p>
    <w:p w14:paraId="333BC2AB" w14:textId="00E774A8" w:rsidR="00053A1F" w:rsidRDefault="00CE558D" w:rsidP="00AC28F2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bidi="ru-RU"/>
        </w:rPr>
        <w:t xml:space="preserve">- </w:t>
      </w:r>
      <w:r w:rsidR="00053A1F">
        <w:rPr>
          <w:b w:val="0"/>
          <w:sz w:val="24"/>
          <w:szCs w:val="24"/>
        </w:rPr>
        <w:t>с</w:t>
      </w:r>
      <w:r w:rsidR="00053A1F" w:rsidRPr="00053A1F">
        <w:rPr>
          <w:b w:val="0"/>
          <w:sz w:val="24"/>
          <w:szCs w:val="24"/>
        </w:rPr>
        <w:t xml:space="preserve">воевременно предоставлять </w:t>
      </w:r>
      <w:r w:rsidR="00053A1F">
        <w:rPr>
          <w:b w:val="0"/>
          <w:sz w:val="24"/>
          <w:szCs w:val="24"/>
        </w:rPr>
        <w:t>Центр</w:t>
      </w:r>
      <w:r w:rsidR="00053A1F" w:rsidRPr="00053A1F">
        <w:rPr>
          <w:b w:val="0"/>
          <w:sz w:val="24"/>
          <w:szCs w:val="24"/>
        </w:rPr>
        <w:t xml:space="preserve">у информацию, материалы, документацию, необходимые для </w:t>
      </w:r>
      <w:r w:rsidR="00053A1F" w:rsidRPr="00053A1F">
        <w:rPr>
          <w:b w:val="0"/>
          <w:sz w:val="24"/>
          <w:szCs w:val="24"/>
        </w:rPr>
        <w:lastRenderedPageBreak/>
        <w:t xml:space="preserve">эффективного оказания </w:t>
      </w:r>
      <w:r w:rsidR="00754891">
        <w:rPr>
          <w:b w:val="0"/>
          <w:sz w:val="24"/>
          <w:szCs w:val="24"/>
        </w:rPr>
        <w:t xml:space="preserve">комплексной </w:t>
      </w:r>
      <w:r w:rsidR="00053A1F" w:rsidRPr="00053A1F">
        <w:rPr>
          <w:b w:val="0"/>
          <w:sz w:val="24"/>
          <w:szCs w:val="24"/>
        </w:rPr>
        <w:t>услуги</w:t>
      </w:r>
      <w:r w:rsidR="00754891">
        <w:rPr>
          <w:b w:val="0"/>
          <w:sz w:val="24"/>
          <w:szCs w:val="24"/>
        </w:rPr>
        <w:t xml:space="preserve"> в срок не более чем </w:t>
      </w:r>
      <w:r w:rsidR="00A81E68">
        <w:rPr>
          <w:b w:val="0"/>
          <w:sz w:val="24"/>
          <w:szCs w:val="24"/>
        </w:rPr>
        <w:t>5 (пяти</w:t>
      </w:r>
      <w:r w:rsidR="00754891">
        <w:rPr>
          <w:b w:val="0"/>
          <w:sz w:val="24"/>
          <w:szCs w:val="24"/>
        </w:rPr>
        <w:t>) рабочих дн</w:t>
      </w:r>
      <w:r w:rsidR="00156D6A">
        <w:rPr>
          <w:b w:val="0"/>
          <w:sz w:val="24"/>
          <w:szCs w:val="24"/>
        </w:rPr>
        <w:t>ей</w:t>
      </w:r>
      <w:r w:rsidR="00754891">
        <w:rPr>
          <w:b w:val="0"/>
          <w:sz w:val="24"/>
          <w:szCs w:val="24"/>
        </w:rPr>
        <w:t xml:space="preserve"> со дня их запроса;</w:t>
      </w:r>
    </w:p>
    <w:p w14:paraId="12F0776C" w14:textId="77777777" w:rsidR="00C9769C" w:rsidRDefault="00754891" w:rsidP="00C9769C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754891">
        <w:rPr>
          <w:b w:val="0"/>
          <w:sz w:val="24"/>
          <w:szCs w:val="24"/>
        </w:rPr>
        <w:t xml:space="preserve">одписать в течение 2 (двух) рабочих дней после завершения оказания </w:t>
      </w:r>
      <w:r>
        <w:rPr>
          <w:b w:val="0"/>
          <w:sz w:val="24"/>
          <w:szCs w:val="24"/>
        </w:rPr>
        <w:t xml:space="preserve">комплексной </w:t>
      </w:r>
      <w:r w:rsidRPr="00754891">
        <w:rPr>
          <w:b w:val="0"/>
          <w:sz w:val="24"/>
          <w:szCs w:val="24"/>
        </w:rPr>
        <w:t>услуг</w:t>
      </w:r>
      <w:r>
        <w:rPr>
          <w:b w:val="0"/>
          <w:sz w:val="24"/>
          <w:szCs w:val="24"/>
        </w:rPr>
        <w:t>и</w:t>
      </w:r>
      <w:r w:rsidRPr="00754891">
        <w:rPr>
          <w:b w:val="0"/>
          <w:sz w:val="24"/>
          <w:szCs w:val="24"/>
        </w:rPr>
        <w:t xml:space="preserve"> акт оказанн</w:t>
      </w:r>
      <w:r>
        <w:rPr>
          <w:b w:val="0"/>
          <w:sz w:val="24"/>
          <w:szCs w:val="24"/>
        </w:rPr>
        <w:t>ой комплексной</w:t>
      </w:r>
      <w:r w:rsidRPr="00754891">
        <w:rPr>
          <w:b w:val="0"/>
          <w:sz w:val="24"/>
          <w:szCs w:val="24"/>
        </w:rPr>
        <w:t xml:space="preserve"> услуг</w:t>
      </w:r>
      <w:r>
        <w:rPr>
          <w:b w:val="0"/>
          <w:sz w:val="24"/>
          <w:szCs w:val="24"/>
        </w:rPr>
        <w:t>и</w:t>
      </w:r>
      <w:r w:rsidR="00204A2C">
        <w:rPr>
          <w:b w:val="0"/>
          <w:sz w:val="24"/>
          <w:szCs w:val="24"/>
        </w:rPr>
        <w:t>;</w:t>
      </w:r>
    </w:p>
    <w:p w14:paraId="59BC9B26" w14:textId="77777777" w:rsidR="002D442B" w:rsidRDefault="00C9769C" w:rsidP="002D442B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="003E00C2" w:rsidRPr="007A322E">
        <w:rPr>
          <w:b w:val="0"/>
          <w:sz w:val="24"/>
          <w:szCs w:val="24"/>
        </w:rPr>
        <w:t>редоставить в Центр в течение 3 (трех) лет после получения</w:t>
      </w:r>
      <w:r w:rsidR="006F616D">
        <w:rPr>
          <w:b w:val="0"/>
          <w:sz w:val="24"/>
          <w:szCs w:val="24"/>
        </w:rPr>
        <w:t xml:space="preserve"> комплексной</w:t>
      </w:r>
      <w:r w:rsidR="003E00C2" w:rsidRPr="007A322E">
        <w:rPr>
          <w:b w:val="0"/>
          <w:sz w:val="24"/>
          <w:szCs w:val="24"/>
        </w:rPr>
        <w:t xml:space="preserve"> услуги информацию о заключении экспортного контракта по итогам полученной </w:t>
      </w:r>
      <w:r w:rsidR="00773230">
        <w:rPr>
          <w:b w:val="0"/>
          <w:sz w:val="24"/>
          <w:szCs w:val="24"/>
        </w:rPr>
        <w:t xml:space="preserve">комплексной </w:t>
      </w:r>
      <w:r w:rsidR="003E00C2" w:rsidRPr="007A322E">
        <w:rPr>
          <w:b w:val="0"/>
          <w:sz w:val="24"/>
          <w:szCs w:val="24"/>
        </w:rPr>
        <w:t xml:space="preserve">услуги, включая предмет и дату экспортного контракта, страну экспорта, включая объем экспорта по экспортному контракту </w:t>
      </w:r>
      <w:r w:rsidR="00773230">
        <w:rPr>
          <w:b w:val="0"/>
          <w:sz w:val="24"/>
          <w:szCs w:val="24"/>
        </w:rPr>
        <w:t xml:space="preserve">по годам </w:t>
      </w:r>
      <w:r w:rsidR="003E00C2" w:rsidRPr="007A322E">
        <w:rPr>
          <w:b w:val="0"/>
          <w:sz w:val="24"/>
          <w:szCs w:val="24"/>
        </w:rPr>
        <w:t>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</w:t>
      </w:r>
      <w:r w:rsidR="002D442B">
        <w:rPr>
          <w:b w:val="0"/>
          <w:sz w:val="24"/>
          <w:szCs w:val="24"/>
        </w:rPr>
        <w:t>;</w:t>
      </w:r>
    </w:p>
    <w:p w14:paraId="5F4A6265" w14:textId="61BA232E" w:rsidR="001D127A" w:rsidRPr="007A322E" w:rsidRDefault="002D442B" w:rsidP="002D442B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="00EC7666" w:rsidRPr="007A322E">
        <w:rPr>
          <w:b w:val="0"/>
          <w:sz w:val="24"/>
          <w:szCs w:val="24"/>
        </w:rPr>
        <w:t>о запросу Центра</w:t>
      </w:r>
      <w:r w:rsidR="00033083" w:rsidRPr="007A322E">
        <w:rPr>
          <w:b w:val="0"/>
          <w:sz w:val="24"/>
          <w:szCs w:val="24"/>
        </w:rPr>
        <w:t xml:space="preserve"> </w:t>
      </w:r>
      <w:r w:rsidR="002A279E" w:rsidRPr="007A322E">
        <w:rPr>
          <w:b w:val="0"/>
          <w:sz w:val="24"/>
          <w:szCs w:val="24"/>
        </w:rPr>
        <w:t>в течение</w:t>
      </w:r>
      <w:r w:rsidR="00033083" w:rsidRPr="007A322E">
        <w:rPr>
          <w:b w:val="0"/>
          <w:sz w:val="24"/>
          <w:szCs w:val="24"/>
        </w:rPr>
        <w:t xml:space="preserve"> 3</w:t>
      </w:r>
      <w:r w:rsidR="006F616D">
        <w:rPr>
          <w:b w:val="0"/>
          <w:sz w:val="24"/>
          <w:szCs w:val="24"/>
        </w:rPr>
        <w:t xml:space="preserve"> (трех)</w:t>
      </w:r>
      <w:r w:rsidR="00EC7666" w:rsidRPr="007A322E">
        <w:rPr>
          <w:b w:val="0"/>
          <w:sz w:val="24"/>
          <w:szCs w:val="24"/>
        </w:rPr>
        <w:t xml:space="preserve"> лет</w:t>
      </w:r>
      <w:r w:rsidR="00033083" w:rsidRPr="007A322E">
        <w:rPr>
          <w:b w:val="0"/>
          <w:sz w:val="24"/>
          <w:szCs w:val="24"/>
        </w:rPr>
        <w:t xml:space="preserve"> п</w:t>
      </w:r>
      <w:r w:rsidR="00D369F0" w:rsidRPr="007A322E">
        <w:rPr>
          <w:b w:val="0"/>
          <w:sz w:val="24"/>
          <w:szCs w:val="24"/>
        </w:rPr>
        <w:t>редоставлять информацию о</w:t>
      </w:r>
      <w:r w:rsidR="00D54406" w:rsidRPr="007A322E">
        <w:rPr>
          <w:b w:val="0"/>
          <w:sz w:val="24"/>
          <w:szCs w:val="24"/>
        </w:rPr>
        <w:t xml:space="preserve"> резу</w:t>
      </w:r>
      <w:r w:rsidR="00D369F0" w:rsidRPr="007A322E">
        <w:rPr>
          <w:b w:val="0"/>
          <w:sz w:val="24"/>
          <w:szCs w:val="24"/>
        </w:rPr>
        <w:t>льтатах</w:t>
      </w:r>
      <w:r w:rsidR="00D54406" w:rsidRPr="007A322E">
        <w:rPr>
          <w:b w:val="0"/>
          <w:sz w:val="24"/>
          <w:szCs w:val="24"/>
        </w:rPr>
        <w:t xml:space="preserve"> предоставленной </w:t>
      </w:r>
      <w:r w:rsidR="006F616D">
        <w:rPr>
          <w:b w:val="0"/>
          <w:sz w:val="24"/>
          <w:szCs w:val="24"/>
        </w:rPr>
        <w:t xml:space="preserve">комплексной </w:t>
      </w:r>
      <w:r w:rsidR="00D54406" w:rsidRPr="007A322E">
        <w:rPr>
          <w:b w:val="0"/>
          <w:sz w:val="24"/>
          <w:szCs w:val="24"/>
        </w:rPr>
        <w:t>услуги</w:t>
      </w:r>
      <w:r w:rsidR="00463BA8" w:rsidRPr="007A322E">
        <w:rPr>
          <w:b w:val="0"/>
          <w:sz w:val="24"/>
          <w:szCs w:val="24"/>
        </w:rPr>
        <w:t>.</w:t>
      </w:r>
    </w:p>
    <w:p w14:paraId="43887303" w14:textId="1674B676" w:rsidR="00380B92" w:rsidRPr="007A322E" w:rsidRDefault="00380B92" w:rsidP="00C45CFE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7A322E">
        <w:rPr>
          <w:b w:val="0"/>
          <w:sz w:val="24"/>
          <w:szCs w:val="24"/>
        </w:rPr>
        <w:t>По итогам оказания</w:t>
      </w:r>
      <w:r w:rsidR="00AD59A2">
        <w:rPr>
          <w:b w:val="0"/>
          <w:sz w:val="24"/>
          <w:szCs w:val="24"/>
        </w:rPr>
        <w:t xml:space="preserve"> комплексной</w:t>
      </w:r>
      <w:r w:rsidRPr="007A322E">
        <w:rPr>
          <w:b w:val="0"/>
          <w:sz w:val="24"/>
          <w:szCs w:val="24"/>
        </w:rPr>
        <w:t xml:space="preserve"> услуги Стороны подписывают </w:t>
      </w:r>
      <w:r w:rsidR="00AD59A2">
        <w:rPr>
          <w:b w:val="0"/>
          <w:sz w:val="24"/>
          <w:szCs w:val="24"/>
        </w:rPr>
        <w:t>а</w:t>
      </w:r>
      <w:r w:rsidRPr="007A322E">
        <w:rPr>
          <w:b w:val="0"/>
          <w:sz w:val="24"/>
          <w:szCs w:val="24"/>
        </w:rPr>
        <w:t>кт оказан</w:t>
      </w:r>
      <w:r w:rsidR="00AD59A2">
        <w:rPr>
          <w:b w:val="0"/>
          <w:sz w:val="24"/>
          <w:szCs w:val="24"/>
        </w:rPr>
        <w:t>ной комплексной</w:t>
      </w:r>
      <w:r w:rsidRPr="007A322E">
        <w:rPr>
          <w:b w:val="0"/>
          <w:sz w:val="24"/>
          <w:szCs w:val="24"/>
        </w:rPr>
        <w:t xml:space="preserve"> услуги в соответствии с формой, установленной </w:t>
      </w:r>
      <w:r w:rsidR="00AD59A2">
        <w:rPr>
          <w:b w:val="0"/>
          <w:sz w:val="24"/>
          <w:szCs w:val="24"/>
        </w:rPr>
        <w:t>п</w:t>
      </w:r>
      <w:r w:rsidRPr="007A322E">
        <w:rPr>
          <w:b w:val="0"/>
          <w:sz w:val="24"/>
          <w:szCs w:val="24"/>
        </w:rPr>
        <w:t>риложением №</w:t>
      </w:r>
      <w:r w:rsidR="005476B4">
        <w:rPr>
          <w:b w:val="0"/>
          <w:sz w:val="24"/>
          <w:szCs w:val="24"/>
        </w:rPr>
        <w:t xml:space="preserve"> </w:t>
      </w:r>
      <w:r w:rsidRPr="007A322E">
        <w:rPr>
          <w:b w:val="0"/>
          <w:sz w:val="24"/>
          <w:szCs w:val="24"/>
        </w:rPr>
        <w:t>2</w:t>
      </w:r>
      <w:r w:rsidR="00AD59A2">
        <w:rPr>
          <w:b w:val="0"/>
          <w:sz w:val="24"/>
          <w:szCs w:val="24"/>
        </w:rPr>
        <w:t xml:space="preserve"> к Соглашению </w:t>
      </w:r>
      <w:r w:rsidR="0081131A" w:rsidRPr="007A322E">
        <w:rPr>
          <w:b w:val="0"/>
          <w:sz w:val="24"/>
          <w:szCs w:val="24"/>
        </w:rPr>
        <w:t>в двух экземплярах.</w:t>
      </w:r>
    </w:p>
    <w:p w14:paraId="75437D72" w14:textId="77777777" w:rsidR="008838CE" w:rsidRPr="008838CE" w:rsidRDefault="00290A6B" w:rsidP="008838CE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290A6B">
        <w:rPr>
          <w:b w:val="0"/>
          <w:sz w:val="24"/>
          <w:szCs w:val="24"/>
        </w:rPr>
        <w:t>Соглашение составлено в 2 (двух) экземплярах, имеющих одинаковую юридическую силу</w:t>
      </w:r>
      <w:r w:rsidRPr="008838CE">
        <w:rPr>
          <w:b w:val="0"/>
          <w:sz w:val="24"/>
          <w:szCs w:val="24"/>
        </w:rPr>
        <w:t xml:space="preserve">, </w:t>
      </w:r>
      <w:r w:rsidRPr="00290A6B">
        <w:rPr>
          <w:b w:val="0"/>
          <w:sz w:val="24"/>
          <w:szCs w:val="24"/>
        </w:rPr>
        <w:t>по одному для каждой из Сторон.</w:t>
      </w:r>
    </w:p>
    <w:p w14:paraId="6364090A" w14:textId="6D207BA5" w:rsidR="008838CE" w:rsidRPr="008838CE" w:rsidRDefault="008838CE" w:rsidP="008838CE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8838CE">
        <w:rPr>
          <w:b w:val="0"/>
          <w:sz w:val="24"/>
          <w:szCs w:val="24"/>
        </w:rPr>
        <w:t xml:space="preserve">Соглашение вступает в силу с момента его подписания уполномоченными представителями Сторон и действует </w:t>
      </w:r>
      <w:r w:rsidR="00D75ED0">
        <w:rPr>
          <w:b w:val="0"/>
          <w:sz w:val="24"/>
          <w:szCs w:val="24"/>
        </w:rPr>
        <w:t>до полного исполнения Сторонами своих обязательств</w:t>
      </w:r>
      <w:r w:rsidRPr="008838CE">
        <w:rPr>
          <w:b w:val="0"/>
          <w:sz w:val="24"/>
          <w:szCs w:val="24"/>
        </w:rPr>
        <w:t>.</w:t>
      </w:r>
    </w:p>
    <w:p w14:paraId="19EE5AFA" w14:textId="77777777" w:rsidR="00F57B62" w:rsidRDefault="00F506F1" w:rsidP="00F57B62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F506F1">
        <w:rPr>
          <w:b w:val="0"/>
          <w:sz w:val="24"/>
          <w:szCs w:val="24"/>
        </w:rPr>
        <w:t>Настоящее Соглашение может быть расторгнуто одной из Сторон в одностороннем внесудебном порядке посредством предварительного письменного уведомления другой Стороны за 10 (десять) календарных дней до предполагаемой даты расторжения.</w:t>
      </w:r>
    </w:p>
    <w:p w14:paraId="34C02C7F" w14:textId="68554145" w:rsidR="00F57B62" w:rsidRPr="00F57B62" w:rsidRDefault="00F57B62" w:rsidP="00F57B62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F57B62">
        <w:rPr>
          <w:b w:val="0"/>
          <w:sz w:val="24"/>
          <w:szCs w:val="24"/>
        </w:rPr>
        <w:t xml:space="preserve">Приложения: № 1 – </w:t>
      </w:r>
      <w:r w:rsidR="004B5037">
        <w:rPr>
          <w:b w:val="0"/>
          <w:sz w:val="24"/>
          <w:szCs w:val="24"/>
        </w:rPr>
        <w:t>с</w:t>
      </w:r>
      <w:r w:rsidRPr="00F57B62">
        <w:rPr>
          <w:b w:val="0"/>
          <w:sz w:val="24"/>
          <w:szCs w:val="24"/>
        </w:rPr>
        <w:t xml:space="preserve">ведения о компании; № 2 – форма акта оказанной </w:t>
      </w:r>
      <w:r>
        <w:rPr>
          <w:b w:val="0"/>
          <w:sz w:val="24"/>
          <w:szCs w:val="24"/>
        </w:rPr>
        <w:t>комплекс</w:t>
      </w:r>
      <w:r w:rsidRPr="00F57B62">
        <w:rPr>
          <w:b w:val="0"/>
          <w:sz w:val="24"/>
          <w:szCs w:val="24"/>
        </w:rPr>
        <w:t>ной услуги.</w:t>
      </w:r>
    </w:p>
    <w:p w14:paraId="776A5199" w14:textId="5A407DDD" w:rsidR="001D127A" w:rsidRPr="007A322E" w:rsidRDefault="001D127A" w:rsidP="00C45CFE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7A322E">
        <w:rPr>
          <w:b w:val="0"/>
          <w:sz w:val="24"/>
          <w:szCs w:val="24"/>
        </w:rPr>
        <w:t xml:space="preserve">Реквизиты и подписи </w:t>
      </w:r>
      <w:r w:rsidR="00F57B62">
        <w:rPr>
          <w:b w:val="0"/>
          <w:sz w:val="24"/>
          <w:szCs w:val="24"/>
        </w:rPr>
        <w:t>С</w:t>
      </w:r>
      <w:r w:rsidRPr="007A322E">
        <w:rPr>
          <w:b w:val="0"/>
          <w:sz w:val="24"/>
          <w:szCs w:val="24"/>
        </w:rPr>
        <w:t>торон</w:t>
      </w:r>
      <w:r w:rsidR="0085134B" w:rsidRPr="007A322E">
        <w:rPr>
          <w:b w:val="0"/>
          <w:sz w:val="24"/>
          <w:szCs w:val="24"/>
        </w:rPr>
        <w:t>:</w:t>
      </w: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41"/>
        <w:gridCol w:w="283"/>
        <w:gridCol w:w="5046"/>
        <w:gridCol w:w="141"/>
      </w:tblGrid>
      <w:tr w:rsidR="00E42174" w14:paraId="5332FECC" w14:textId="77777777" w:rsidTr="00E42174">
        <w:trPr>
          <w:gridAfter w:val="1"/>
          <w:wAfter w:w="141" w:type="dxa"/>
        </w:trPr>
        <w:tc>
          <w:tcPr>
            <w:tcW w:w="4962" w:type="dxa"/>
            <w:vMerge w:val="restart"/>
          </w:tcPr>
          <w:p w14:paraId="44152286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bookmarkStart w:id="0" w:name="_Hlk80876383"/>
            <w:r>
              <w:rPr>
                <w:sz w:val="24"/>
                <w:szCs w:val="24"/>
              </w:rPr>
              <w:t>Получатель услуги:</w:t>
            </w:r>
          </w:p>
          <w:p w14:paraId="79DA3FE6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44D256DC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_________________________ </w:t>
            </w:r>
            <w:r>
              <w:rPr>
                <w:b w:val="0"/>
                <w:i/>
                <w:iCs/>
                <w:sz w:val="24"/>
                <w:szCs w:val="24"/>
              </w:rPr>
              <w:t>(наименование)</w:t>
            </w:r>
          </w:p>
          <w:p w14:paraId="545B1CF3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Адрес:</w:t>
            </w:r>
          </w:p>
          <w:p w14:paraId="467266C0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ИНН:</w:t>
            </w:r>
          </w:p>
          <w:p w14:paraId="2DDCB0BD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КПП:</w:t>
            </w:r>
          </w:p>
          <w:p w14:paraId="06750619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ОГРН</w:t>
            </w:r>
            <w:r>
              <w:rPr>
                <w:b w:val="0"/>
                <w:sz w:val="24"/>
                <w:szCs w:val="24"/>
              </w:rPr>
              <w:t>:</w:t>
            </w:r>
          </w:p>
          <w:p w14:paraId="5277B2D7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5514C011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18191D7A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168C87DF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_________________ </w:t>
            </w:r>
            <w:r>
              <w:rPr>
                <w:b w:val="0"/>
                <w:i/>
                <w:iCs/>
                <w:sz w:val="24"/>
                <w:szCs w:val="24"/>
              </w:rPr>
              <w:t>(должность)</w:t>
            </w:r>
          </w:p>
          <w:p w14:paraId="2845327B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  <w:p w14:paraId="01AE6291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_________________ / _________________</w:t>
            </w:r>
          </w:p>
          <w:p w14:paraId="1A080BE7" w14:textId="77777777" w:rsidR="00E42174" w:rsidRDefault="00E42174" w:rsidP="00380EF9">
            <w:pPr>
              <w:pStyle w:val="40"/>
              <w:shd w:val="clear" w:color="auto" w:fill="FFFF0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vertAlign w:val="subscript"/>
                <w:lang w:bidi="ru-RU"/>
              </w:rPr>
              <w:t>М.П.</w:t>
            </w:r>
          </w:p>
        </w:tc>
        <w:tc>
          <w:tcPr>
            <w:tcW w:w="5670" w:type="dxa"/>
            <w:gridSpan w:val="3"/>
            <w:vAlign w:val="center"/>
          </w:tcPr>
          <w:p w14:paraId="41BD4B60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Центр:</w:t>
            </w:r>
          </w:p>
          <w:p w14:paraId="16018409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42174" w14:paraId="0A6E5210" w14:textId="77777777" w:rsidTr="00E42174">
        <w:trPr>
          <w:gridAfter w:val="1"/>
          <w:wAfter w:w="141" w:type="dxa"/>
        </w:trPr>
        <w:tc>
          <w:tcPr>
            <w:tcW w:w="0" w:type="auto"/>
            <w:vMerge/>
            <w:vAlign w:val="center"/>
            <w:hideMark/>
          </w:tcPr>
          <w:p w14:paraId="6665B46B" w14:textId="77777777" w:rsidR="00E42174" w:rsidRDefault="00E4217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5670" w:type="dxa"/>
            <w:gridSpan w:val="3"/>
            <w:hideMark/>
          </w:tcPr>
          <w:p w14:paraId="66C764AE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 развития экспорта»</w:t>
            </w:r>
          </w:p>
        </w:tc>
      </w:tr>
      <w:tr w:rsidR="00E42174" w14:paraId="58BEE92C" w14:textId="77777777" w:rsidTr="00E42174">
        <w:trPr>
          <w:gridAfter w:val="1"/>
          <w:wAfter w:w="141" w:type="dxa"/>
          <w:trHeight w:val="3443"/>
        </w:trPr>
        <w:tc>
          <w:tcPr>
            <w:tcW w:w="0" w:type="auto"/>
            <w:vMerge/>
            <w:vAlign w:val="center"/>
            <w:hideMark/>
          </w:tcPr>
          <w:p w14:paraId="454EE40A" w14:textId="77777777" w:rsidR="00E42174" w:rsidRDefault="00E4217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5670" w:type="dxa"/>
            <w:gridSpan w:val="3"/>
          </w:tcPr>
          <w:p w14:paraId="7E8F1E42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адрес: 603005, г. Нижний Новгород, ул. Пискунова, д.8/8, п.2, к.9</w:t>
            </w:r>
          </w:p>
          <w:p w14:paraId="5388C6E2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Фактический/почтовый адрес: 603082, г. Нижний Новгород, ул. Академика Сахарова, д. 4, оф. 522, 525</w:t>
            </w:r>
          </w:p>
          <w:p w14:paraId="41429E26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ИНН: 5260471963, КПП: 526001001</w:t>
            </w:r>
          </w:p>
          <w:p w14:paraId="33B9EDAC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ru-RU"/>
              </w:rPr>
              <w:t>ОГРН</w:t>
            </w:r>
            <w:r>
              <w:rPr>
                <w:b w:val="0"/>
                <w:sz w:val="24"/>
                <w:szCs w:val="24"/>
              </w:rPr>
              <w:t>: 1205200023775</w:t>
            </w:r>
          </w:p>
          <w:p w14:paraId="7EDFBF77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68C12C38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  <w:p w14:paraId="55CA4113" w14:textId="77777777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4B2F62D9" w14:textId="18F47ED5" w:rsidR="00E42174" w:rsidRDefault="00E42174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_____________________ / </w:t>
            </w:r>
            <w:proofErr w:type="spellStart"/>
            <w:r w:rsidR="003E49D6">
              <w:rPr>
                <w:b w:val="0"/>
                <w:sz w:val="24"/>
                <w:szCs w:val="24"/>
              </w:rPr>
              <w:t>С.Н.Грачев</w:t>
            </w:r>
            <w:proofErr w:type="spellEnd"/>
          </w:p>
          <w:p w14:paraId="73EFFCB7" w14:textId="77777777" w:rsidR="00E42174" w:rsidRDefault="00E42174">
            <w:pPr>
              <w:pStyle w:val="40"/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vertAlign w:val="subscript"/>
                <w:lang w:bidi="ru-RU"/>
              </w:rPr>
              <w:t>М.П.</w:t>
            </w:r>
          </w:p>
        </w:tc>
        <w:bookmarkEnd w:id="0"/>
      </w:tr>
      <w:tr w:rsidR="0085134B" w:rsidRPr="007A322E" w14:paraId="48FF2034" w14:textId="77777777" w:rsidTr="00E42174">
        <w:tc>
          <w:tcPr>
            <w:tcW w:w="5303" w:type="dxa"/>
            <w:gridSpan w:val="2"/>
            <w:vAlign w:val="center"/>
          </w:tcPr>
          <w:p w14:paraId="4030278C" w14:textId="3D1C8CCF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269ED58" w14:textId="77777777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vAlign w:val="center"/>
          </w:tcPr>
          <w:p w14:paraId="04C30763" w14:textId="5AAD1572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34B" w:rsidRPr="007A322E" w14:paraId="49174AA0" w14:textId="77777777" w:rsidTr="00E42174">
        <w:tc>
          <w:tcPr>
            <w:tcW w:w="5303" w:type="dxa"/>
            <w:gridSpan w:val="2"/>
          </w:tcPr>
          <w:p w14:paraId="7E83506A" w14:textId="1854720A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0F76F" w14:textId="77777777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361119CB" w14:textId="0B52A53D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5134B" w:rsidRPr="007A322E" w14:paraId="5BC46B90" w14:textId="77777777" w:rsidTr="00E42174">
        <w:tc>
          <w:tcPr>
            <w:tcW w:w="5303" w:type="dxa"/>
            <w:gridSpan w:val="2"/>
          </w:tcPr>
          <w:p w14:paraId="1D96B9B6" w14:textId="324B6B8B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F4FF0" w14:textId="77777777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758A7556" w14:textId="7C99C5EF" w:rsidR="0085134B" w:rsidRPr="007A322E" w:rsidRDefault="0085134B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921" w:rsidRPr="007A322E" w14:paraId="039CBA4F" w14:textId="77777777" w:rsidTr="00E42174">
        <w:tc>
          <w:tcPr>
            <w:tcW w:w="5303" w:type="dxa"/>
            <w:gridSpan w:val="2"/>
          </w:tcPr>
          <w:p w14:paraId="195F4EF4" w14:textId="7590F739" w:rsidR="00232921" w:rsidRPr="007A322E" w:rsidRDefault="00232921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49FBC" w14:textId="77777777" w:rsidR="00232921" w:rsidRPr="007A322E" w:rsidRDefault="00232921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4750D8DF" w14:textId="126987F2" w:rsidR="00232921" w:rsidRPr="007A322E" w:rsidRDefault="00232921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921" w:rsidRPr="007A322E" w14:paraId="3A299821" w14:textId="77777777" w:rsidTr="00E42174">
        <w:tc>
          <w:tcPr>
            <w:tcW w:w="5303" w:type="dxa"/>
            <w:gridSpan w:val="2"/>
          </w:tcPr>
          <w:p w14:paraId="2EA40D44" w14:textId="70E2EE4C" w:rsidR="006F27A5" w:rsidRPr="007A322E" w:rsidRDefault="006F27A5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DB5C1" w14:textId="77777777" w:rsidR="00232921" w:rsidRPr="007A322E" w:rsidRDefault="00232921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4B5294F7" w14:textId="68800688" w:rsidR="007B2EB1" w:rsidRPr="007A322E" w:rsidRDefault="007B2EB1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921" w:rsidRPr="007A322E" w14:paraId="4468F466" w14:textId="77777777" w:rsidTr="00E42174">
        <w:tc>
          <w:tcPr>
            <w:tcW w:w="5303" w:type="dxa"/>
            <w:gridSpan w:val="2"/>
          </w:tcPr>
          <w:p w14:paraId="68BE0001" w14:textId="41139FC1" w:rsidR="00232921" w:rsidRPr="00F57B62" w:rsidRDefault="00232921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</w:tcPr>
          <w:p w14:paraId="5C131448" w14:textId="77777777" w:rsidR="00232921" w:rsidRPr="007A322E" w:rsidRDefault="00232921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62FDF9E7" w14:textId="55693B45" w:rsidR="003D7464" w:rsidRPr="007A322E" w:rsidRDefault="003D7464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2CABCB23" w14:textId="77777777" w:rsidR="001D2A9A" w:rsidRDefault="001D2A9A" w:rsidP="00C45CFE">
      <w:pPr>
        <w:ind w:left="5812"/>
        <w:contextualSpacing/>
        <w:jc w:val="right"/>
        <w:rPr>
          <w:rFonts w:ascii="Times New Roman" w:hAnsi="Times New Roman" w:cs="Times New Roman"/>
        </w:rPr>
      </w:pPr>
    </w:p>
    <w:p w14:paraId="7C065FC4" w14:textId="77777777" w:rsidR="001D2A9A" w:rsidRDefault="001D2A9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46AE1F" w14:textId="559CD0E2" w:rsidR="009757BE" w:rsidRPr="001D2A9A" w:rsidRDefault="00232921" w:rsidP="00C45CFE">
      <w:pPr>
        <w:ind w:left="5812"/>
        <w:contextualSpacing/>
        <w:jc w:val="right"/>
        <w:rPr>
          <w:rFonts w:ascii="Times New Roman" w:hAnsi="Times New Roman" w:cs="Times New Roman"/>
        </w:rPr>
      </w:pPr>
      <w:bookmarkStart w:id="1" w:name="_Hlk69207589"/>
      <w:r w:rsidRPr="001D2A9A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03F6EDB1" w14:textId="77777777" w:rsidR="0055154C" w:rsidRDefault="00232921" w:rsidP="001D2A9A">
      <w:pPr>
        <w:jc w:val="right"/>
      </w:pPr>
      <w:r w:rsidRPr="001D2A9A">
        <w:rPr>
          <w:rFonts w:ascii="Times New Roman" w:hAnsi="Times New Roman" w:cs="Times New Roman"/>
        </w:rPr>
        <w:t xml:space="preserve">к </w:t>
      </w:r>
      <w:r w:rsidR="001D2A9A" w:rsidRPr="001D2A9A">
        <w:rPr>
          <w:rFonts w:ascii="Times New Roman" w:hAnsi="Times New Roman" w:cs="Times New Roman"/>
        </w:rPr>
        <w:t>с</w:t>
      </w:r>
      <w:r w:rsidRPr="001D2A9A">
        <w:rPr>
          <w:rFonts w:ascii="Times New Roman" w:hAnsi="Times New Roman" w:cs="Times New Roman"/>
        </w:rPr>
        <w:t xml:space="preserve">оглашению </w:t>
      </w:r>
      <w:r w:rsidR="001D2A9A" w:rsidRPr="001D2A9A">
        <w:rPr>
          <w:rFonts w:ascii="Times New Roman" w:hAnsi="Times New Roman" w:cs="Times New Roman"/>
        </w:rPr>
        <w:t>на оказание комплексной услуги</w:t>
      </w:r>
    </w:p>
    <w:p w14:paraId="21175A4F" w14:textId="77777777" w:rsidR="0003622D" w:rsidRDefault="0003622D" w:rsidP="001D2A9A">
      <w:pPr>
        <w:jc w:val="right"/>
        <w:rPr>
          <w:rFonts w:ascii="Times New Roman" w:hAnsi="Times New Roman" w:cs="Times New Roman"/>
        </w:rPr>
      </w:pPr>
      <w:r w:rsidRPr="0003622D">
        <w:rPr>
          <w:rFonts w:ascii="Times New Roman" w:hAnsi="Times New Roman" w:cs="Times New Roman"/>
        </w:rPr>
        <w:t>по организации участия субъекта малого и среднего предпринимательства</w:t>
      </w:r>
    </w:p>
    <w:p w14:paraId="22984EC7" w14:textId="5C0E065F" w:rsidR="001D2A9A" w:rsidRPr="00253929" w:rsidRDefault="0003622D" w:rsidP="001D2A9A">
      <w:pPr>
        <w:jc w:val="right"/>
        <w:rPr>
          <w:rFonts w:ascii="Times New Roman" w:hAnsi="Times New Roman" w:cs="Times New Roman"/>
        </w:rPr>
      </w:pPr>
      <w:r w:rsidRPr="0003622D">
        <w:rPr>
          <w:rFonts w:ascii="Times New Roman" w:hAnsi="Times New Roman" w:cs="Times New Roman"/>
        </w:rPr>
        <w:t xml:space="preserve">в </w:t>
      </w:r>
      <w:proofErr w:type="spellStart"/>
      <w:r w:rsidRPr="0003622D">
        <w:rPr>
          <w:rFonts w:ascii="Times New Roman" w:hAnsi="Times New Roman" w:cs="Times New Roman"/>
        </w:rPr>
        <w:t>выставочно</w:t>
      </w:r>
      <w:proofErr w:type="spellEnd"/>
      <w:r w:rsidRPr="0003622D">
        <w:rPr>
          <w:rFonts w:ascii="Times New Roman" w:hAnsi="Times New Roman" w:cs="Times New Roman"/>
        </w:rPr>
        <w:t>-ярмарочном мероприятии на территории Российской Федерации</w:t>
      </w:r>
    </w:p>
    <w:p w14:paraId="258BFE8B" w14:textId="07F6D00E" w:rsidR="001D2A9A" w:rsidRPr="001D2A9A" w:rsidRDefault="001D2A9A" w:rsidP="001D2A9A">
      <w:pPr>
        <w:jc w:val="right"/>
        <w:rPr>
          <w:rFonts w:ascii="Times New Roman" w:hAnsi="Times New Roman" w:cs="Times New Roman"/>
        </w:rPr>
      </w:pPr>
      <w:r w:rsidRPr="001D2A9A">
        <w:rPr>
          <w:rFonts w:ascii="Times New Roman" w:hAnsi="Times New Roman" w:cs="Times New Roman"/>
        </w:rPr>
        <w:t>автономной некоммерческой организацией</w:t>
      </w:r>
    </w:p>
    <w:p w14:paraId="3B572F12" w14:textId="19B673C9" w:rsidR="009757BE" w:rsidRPr="001D2A9A" w:rsidRDefault="001D2A9A" w:rsidP="001D2A9A">
      <w:pPr>
        <w:contextualSpacing/>
        <w:jc w:val="right"/>
        <w:rPr>
          <w:rFonts w:ascii="Times New Roman" w:hAnsi="Times New Roman" w:cs="Times New Roman"/>
        </w:rPr>
      </w:pPr>
      <w:r w:rsidRPr="001D2A9A">
        <w:rPr>
          <w:rFonts w:ascii="Times New Roman" w:hAnsi="Times New Roman" w:cs="Times New Roman"/>
        </w:rPr>
        <w:t>«Центр развития экспорта Нижегородской области»</w:t>
      </w:r>
    </w:p>
    <w:p w14:paraId="05C0A2D7" w14:textId="348EFA56" w:rsidR="00232921" w:rsidRPr="007A322E" w:rsidRDefault="00232921" w:rsidP="00C45CFE">
      <w:pPr>
        <w:ind w:left="6096"/>
        <w:contextualSpacing/>
        <w:jc w:val="right"/>
        <w:rPr>
          <w:rFonts w:ascii="Times New Roman" w:hAnsi="Times New Roman" w:cs="Times New Roman"/>
        </w:rPr>
      </w:pPr>
      <w:r w:rsidRPr="007A322E">
        <w:rPr>
          <w:rFonts w:ascii="Times New Roman" w:hAnsi="Times New Roman" w:cs="Times New Roman"/>
        </w:rPr>
        <w:t xml:space="preserve">от </w:t>
      </w:r>
      <w:bookmarkStart w:id="2" w:name="_Hlk69207712"/>
      <w:r w:rsidRPr="007A322E">
        <w:rPr>
          <w:rFonts w:ascii="Times New Roman" w:hAnsi="Times New Roman" w:cs="Times New Roman"/>
        </w:rPr>
        <w:t>«_</w:t>
      </w:r>
      <w:r w:rsidR="001D2A9A">
        <w:rPr>
          <w:rFonts w:ascii="Times New Roman" w:hAnsi="Times New Roman" w:cs="Times New Roman"/>
        </w:rPr>
        <w:t>_</w:t>
      </w:r>
      <w:r w:rsidRPr="007A322E">
        <w:rPr>
          <w:rFonts w:ascii="Times New Roman" w:hAnsi="Times New Roman" w:cs="Times New Roman"/>
        </w:rPr>
        <w:t>_» ____</w:t>
      </w:r>
      <w:r w:rsidR="001D2A9A">
        <w:rPr>
          <w:rFonts w:ascii="Times New Roman" w:hAnsi="Times New Roman" w:cs="Times New Roman"/>
        </w:rPr>
        <w:t>___</w:t>
      </w:r>
      <w:r w:rsidRPr="007A322E">
        <w:rPr>
          <w:rFonts w:ascii="Times New Roman" w:hAnsi="Times New Roman" w:cs="Times New Roman"/>
        </w:rPr>
        <w:t>____ 20</w:t>
      </w:r>
      <w:r w:rsidR="00FD061C" w:rsidRPr="007A322E">
        <w:rPr>
          <w:rFonts w:ascii="Times New Roman" w:hAnsi="Times New Roman" w:cs="Times New Roman"/>
        </w:rPr>
        <w:t>2</w:t>
      </w:r>
      <w:r w:rsidR="003E49D6">
        <w:rPr>
          <w:rFonts w:ascii="Times New Roman" w:hAnsi="Times New Roman" w:cs="Times New Roman"/>
        </w:rPr>
        <w:t>2</w:t>
      </w:r>
      <w:r w:rsidRPr="007A322E">
        <w:rPr>
          <w:rFonts w:ascii="Times New Roman" w:hAnsi="Times New Roman" w:cs="Times New Roman"/>
        </w:rPr>
        <w:t xml:space="preserve"> г.</w:t>
      </w:r>
      <w:r w:rsidR="00B619F2">
        <w:rPr>
          <w:rFonts w:ascii="Times New Roman" w:hAnsi="Times New Roman" w:cs="Times New Roman"/>
        </w:rPr>
        <w:t xml:space="preserve"> № ___</w:t>
      </w:r>
    </w:p>
    <w:bookmarkEnd w:id="1"/>
    <w:bookmarkEnd w:id="2"/>
    <w:p w14:paraId="1FB9B161" w14:textId="4255AF57" w:rsidR="009757BE" w:rsidRPr="007A322E" w:rsidRDefault="009757BE" w:rsidP="00C45CFE">
      <w:pPr>
        <w:ind w:left="6096"/>
        <w:contextualSpacing/>
        <w:jc w:val="right"/>
        <w:rPr>
          <w:rFonts w:ascii="Times New Roman" w:hAnsi="Times New Roman" w:cs="Times New Roman"/>
        </w:rPr>
      </w:pPr>
    </w:p>
    <w:p w14:paraId="317545FE" w14:textId="77777777" w:rsidR="007723F7" w:rsidRDefault="007723F7" w:rsidP="00C45CFE">
      <w:pPr>
        <w:contextualSpacing/>
        <w:jc w:val="center"/>
        <w:rPr>
          <w:rFonts w:ascii="Times New Roman" w:hAnsi="Times New Roman" w:cs="Times New Roman"/>
          <w:b/>
        </w:rPr>
      </w:pPr>
    </w:p>
    <w:p w14:paraId="6FFCDCF2" w14:textId="1ABBE455" w:rsidR="007723F7" w:rsidRDefault="007723F7" w:rsidP="00C45CF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5335D4F" wp14:editId="0E8F5DAB">
            <wp:extent cx="4086225" cy="13590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965" cy="13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F4C4" w14:textId="77777777" w:rsidR="007723F7" w:rsidRPr="007723F7" w:rsidRDefault="007723F7" w:rsidP="007723F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eastAsia="lv-LV" w:bidi="ar-SA"/>
        </w:rPr>
      </w:pPr>
      <w:r w:rsidRPr="007723F7">
        <w:rPr>
          <w:rFonts w:ascii="Times New Roman" w:eastAsia="Times New Roman" w:hAnsi="Times New Roman" w:cs="Times New Roman"/>
          <w:b/>
          <w:color w:val="auto"/>
          <w:lang w:eastAsia="lv-LV" w:bidi="ar-SA"/>
        </w:rPr>
        <w:t>АНКЕТА КОМПАНИИ</w:t>
      </w:r>
    </w:p>
    <w:p w14:paraId="67B20DD2" w14:textId="77777777" w:rsidR="007723F7" w:rsidRPr="007723F7" w:rsidRDefault="007723F7" w:rsidP="007723F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lv-LV" w:bidi="ar-SA"/>
        </w:rPr>
      </w:pPr>
    </w:p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828"/>
        <w:gridCol w:w="5244"/>
      </w:tblGrid>
      <w:tr w:rsidR="007723F7" w:rsidRPr="007723F7" w14:paraId="68F57F4C" w14:textId="77777777" w:rsidTr="00380EF9">
        <w:trPr>
          <w:trHeight w:val="39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4C90CA1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lv-LV" w:bidi="ar-SA"/>
              </w:rPr>
              <w:t>Информация о заявителе/ производителе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F64013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Полное наименование компании: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04EC99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6F96C8A6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17F0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2B8AE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ИНН: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E43F18E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268D03D6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C700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81BF30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ОКВЭД: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E9072B3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3E32C64B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8F52C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4256F3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Юридический адрес: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C0E8A6F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64E19C37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7A141654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DFCB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03FD27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Фактический адрес: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1137564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428B6E52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3697B18E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98CD9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8D563E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Сайт компании (при наличии):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07327AA5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20DFFEDE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37577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3E511C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Год регистрации компании: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BBA9B2D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39AE357D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1453E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0A370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Входит ли в группу компаний?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5ED3F9D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484A3199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6D2E0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14CCBF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Руководитель компании (Ф.И.О. и должность):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3FF681F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79825E05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D873B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19DBAB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Контактное лицо (Ф.И.О. и должность):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70D04E9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0CEA35B1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DDDEE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17AD88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lv-LV" w:bidi="ar-SA"/>
              </w:rPr>
              <w:t>Телефон</w:t>
            </w: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контактного лица</w:t>
            </w: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lv-LV" w:bidi="ar-SA"/>
              </w:rPr>
              <w:t>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4690B7B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32C86054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A902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18311B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lv-LV" w:bidi="ar-SA"/>
              </w:rPr>
              <w:t>E-mail</w:t>
            </w: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контактного лица</w:t>
            </w: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lv-LV" w:bidi="ar-SA"/>
              </w:rPr>
              <w:t>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920C0F5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08976347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655CA235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43F9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A7A1B4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Опыт экспортной деятельности (включая поставки в страны Таможенного Союза):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2AF32BD1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4747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нет</w:t>
            </w:r>
          </w:p>
          <w:p w14:paraId="4DE4B7F5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14143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разовые поставки</w:t>
            </w:r>
          </w:p>
          <w:p w14:paraId="5A721356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512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регулярные поставки</w:t>
            </w:r>
          </w:p>
        </w:tc>
      </w:tr>
      <w:tr w:rsidR="007723F7" w:rsidRPr="007723F7" w14:paraId="0665AE9F" w14:textId="77777777" w:rsidTr="00380EF9">
        <w:trPr>
          <w:trHeight w:val="39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7AE89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7F8B18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В случае наличия опыта экспортной деятельности укажите страны и объемы экспорта продукции за последние два года:</w:t>
            </w:r>
          </w:p>
        </w:tc>
        <w:tc>
          <w:tcPr>
            <w:tcW w:w="52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0802F2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4D125A6F" w14:textId="77777777" w:rsidTr="00F84986">
        <w:trPr>
          <w:trHeight w:val="249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5E8BFCA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04027DE0" w14:textId="77777777" w:rsidTr="00380EF9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4243B0D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lv-LV" w:bidi="ar-SA"/>
              </w:rPr>
              <w:t>Информация о продукте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FA3CB0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Описание продукции, планируемой к экспорту: 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F6F30B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7AD6D54B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1EC19875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336891EB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3A4C8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F5858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Классификация</w:t>
            </w:r>
          </w:p>
          <w:p w14:paraId="640FF257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(код ТН ВЭД):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2D0E831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3C535B75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2B059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242737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Сфера применения продукции:</w:t>
            </w:r>
          </w:p>
          <w:p w14:paraId="15013D81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(отрасль деятельности потенциальных покупателей)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BA12D24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214DAF86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2C41C4AA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85EAF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854ED8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Страны, в сотрудничестве с которыми заинтересовано предприятие (не более 3-х)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322E8432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3D922FD5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6118C91B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26FC4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26B36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DBC6FC6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3FF98FCF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80A4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DEBD66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Сертифицирована ли продукция на целевых рынках?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A14E511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291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да</w:t>
            </w:r>
          </w:p>
          <w:p w14:paraId="6EA4B67B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-8721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нет</w:t>
            </w:r>
          </w:p>
        </w:tc>
      </w:tr>
      <w:tr w:rsidR="007723F7" w:rsidRPr="007723F7" w14:paraId="54F9F73F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ECD3E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E4A39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-Если да, укажите сертификаты: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2C645FB9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21B918D2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270BB536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F0641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EFA156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Осуществлялись ли меры по охране и защите интеллектуальной собственности на целевых рынках?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7D0D4325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13716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да</w:t>
            </w:r>
          </w:p>
          <w:p w14:paraId="00D5D9A8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10153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нет</w:t>
            </w:r>
          </w:p>
        </w:tc>
      </w:tr>
      <w:tr w:rsidR="007723F7" w:rsidRPr="007723F7" w14:paraId="158211EC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38E6C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EB6DE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-Если да, укажите патенты: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5E3527A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  <w:p w14:paraId="5CDFEC88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2EFD9463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64F8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55716A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Был ли опыт электронной торговли в РФ?</w:t>
            </w:r>
          </w:p>
          <w:p w14:paraId="1DECD00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20F5017F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15905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да</w:t>
            </w:r>
          </w:p>
          <w:p w14:paraId="72472905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-20368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нет</w:t>
            </w:r>
          </w:p>
        </w:tc>
      </w:tr>
      <w:tr w:rsidR="007723F7" w:rsidRPr="007723F7" w14:paraId="4FB638C6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25F46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7DDAF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-Если да, укажите площадки: </w:t>
            </w:r>
          </w:p>
          <w:p w14:paraId="3B453993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9BE9710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1D9C10A6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CD65A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A80D0B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>Был ли опыт электронной торговли за рубежом?</w:t>
            </w:r>
          </w:p>
          <w:p w14:paraId="23092A60" w14:textId="77777777" w:rsidR="007723F7" w:rsidRPr="007723F7" w:rsidRDefault="007723F7" w:rsidP="007723F7">
            <w:pPr>
              <w:widowControl/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31AB7460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-1365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да</w:t>
            </w:r>
          </w:p>
          <w:p w14:paraId="199C5600" w14:textId="77777777" w:rsidR="007723F7" w:rsidRPr="007723F7" w:rsidRDefault="00CB1E01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sdt>
              <w:sdtPr>
                <w:rPr>
                  <w:rFonts w:ascii="Times New Roman" w:eastAsia="MS Gothic" w:hAnsi="Times New Roman" w:cs="Times New Roman"/>
                  <w:color w:val="auto"/>
                  <w:sz w:val="22"/>
                  <w:szCs w:val="22"/>
                  <w:lang w:eastAsia="lv-LV" w:bidi="ar-SA"/>
                </w:rPr>
                <w:id w:val="-2219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F7" w:rsidRPr="007723F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eastAsia="lv-LV" w:bidi="ar-SA"/>
                  </w:rPr>
                  <w:t>☐</w:t>
                </w:r>
              </w:sdtContent>
            </w:sdt>
            <w:r w:rsidR="007723F7"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 нет</w:t>
            </w:r>
          </w:p>
        </w:tc>
      </w:tr>
      <w:tr w:rsidR="007723F7" w:rsidRPr="007723F7" w14:paraId="0D28D408" w14:textId="77777777" w:rsidTr="00380EF9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77132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FE4A2D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  <w:t xml:space="preserve">-Если да, укажите площадки: </w:t>
            </w:r>
          </w:p>
          <w:p w14:paraId="5A70975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2C6A82CE" w14:textId="77777777" w:rsidR="007723F7" w:rsidRPr="007723F7" w:rsidRDefault="007723F7" w:rsidP="007723F7">
            <w:pPr>
              <w:widowControl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v-LV" w:bidi="ar-SA"/>
              </w:rPr>
            </w:pPr>
          </w:p>
        </w:tc>
      </w:tr>
      <w:tr w:rsidR="007723F7" w:rsidRPr="007723F7" w14:paraId="27B8A26D" w14:textId="77777777" w:rsidTr="00F84986">
        <w:trPr>
          <w:trHeight w:val="143"/>
        </w:trPr>
        <w:tc>
          <w:tcPr>
            <w:tcW w:w="1020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AFD69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lv-LV" w:bidi="ar-SA"/>
              </w:rPr>
              <w:t>Компания выражает согласие на получение информационных сообщений путем рассылки на указанный адрес электронной почты.</w:t>
            </w:r>
          </w:p>
        </w:tc>
      </w:tr>
      <w:tr w:rsidR="007723F7" w:rsidRPr="007723F7" w14:paraId="05BF0BB6" w14:textId="77777777" w:rsidTr="00F84986">
        <w:trPr>
          <w:trHeight w:val="143"/>
        </w:trPr>
        <w:tc>
          <w:tcPr>
            <w:tcW w:w="1020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BFE0B" w14:textId="02BAD706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 w:bidi="ar-SA"/>
              </w:rPr>
              <w:t xml:space="preserve">В соответствии с требованиями ст. 9 Федерального закона от 27.07.2006 г. № 152-ФЗ «О персональных данных», лицо, указанное в настоящей анкете, действующее от имени компании и обратившееся за получением услуг, предоставляемых Центром, подтверждают свое согласие на обработку персональных данных, указанных в настоящей анкете, и в заключаемом соглашении на оказание услуги Центром, в целях получения компанией выбранной услуги и исполнения соглашения.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</w:t>
            </w:r>
            <w:r w:rsidR="00F55061" w:rsidRPr="00F550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 xml:space="preserve">передачу (предоставление, доступ), </w:t>
            </w:r>
            <w:r w:rsidRPr="007723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 w:bidi="ar-SA"/>
              </w:rPr>
              <w:t xml:space="preserve">обезличивание, блокирование и уничтожение. </w:t>
            </w:r>
          </w:p>
          <w:p w14:paraId="258DF305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 w:bidi="ar-SA"/>
              </w:rPr>
              <w:t>Компания соглашается с тем, что Центр вправе передавать персональные данные, указанные в настоящей анкете, и в заключаемом соглашении на оказание услуги Центром, третьим лицам исключительно в целях получения компанией выбранных услуг, предоставляемых Центром и исполнения соглашения.</w:t>
            </w:r>
          </w:p>
          <w:p w14:paraId="51B0C694" w14:textId="77777777" w:rsidR="007723F7" w:rsidRPr="007723F7" w:rsidRDefault="007723F7" w:rsidP="007723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 w:bidi="ar-SA"/>
              </w:rPr>
              <w:t>Настоящее согласие действует в течение 5 (пяти) лет.</w:t>
            </w:r>
          </w:p>
        </w:tc>
      </w:tr>
      <w:tr w:rsidR="007723F7" w:rsidRPr="007723F7" w14:paraId="5FF56C6F" w14:textId="77777777" w:rsidTr="00F84986">
        <w:trPr>
          <w:trHeight w:val="143"/>
        </w:trPr>
        <w:tc>
          <w:tcPr>
            <w:tcW w:w="1020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106D5" w14:textId="77777777" w:rsidR="007723F7" w:rsidRPr="007723F7" w:rsidRDefault="007723F7" w:rsidP="007723F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Компания (гарантирует), что</w:t>
            </w:r>
            <w:r w:rsidRPr="007723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:</w:t>
            </w:r>
          </w:p>
          <w:p w14:paraId="2CDFD852" w14:textId="77777777" w:rsidR="007723F7" w:rsidRPr="007723F7" w:rsidRDefault="007723F7" w:rsidP="007723F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7723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 является субъектом малого или среднего предпринимательства, зарегистрированным на территории Нижегородской области в установленном законодательством порядке;</w:t>
            </w:r>
          </w:p>
          <w:p w14:paraId="227A8B72" w14:textId="77777777" w:rsidR="007723F7" w:rsidRPr="007723F7" w:rsidRDefault="007723F7" w:rsidP="007723F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7723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 не находится в процессе ликвидации, реорганизации, банкротства, и его деятельность не приостановлена в установленном действующим законодательством порядке;</w:t>
            </w:r>
          </w:p>
          <w:p w14:paraId="52445D18" w14:textId="77777777" w:rsidR="007723F7" w:rsidRPr="007723F7" w:rsidRDefault="007723F7" w:rsidP="007723F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7723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 не является недобросовестным поставщиком в соответствии с реестром Федеральной антимонопольной службы России;</w:t>
            </w:r>
          </w:p>
          <w:p w14:paraId="23B442E7" w14:textId="77777777" w:rsidR="007723F7" w:rsidRPr="007723F7" w:rsidRDefault="007723F7" w:rsidP="007723F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7723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Получателя услуги по данным бухгалтерской отчетности за последний завершенный отчетный период;</w:t>
            </w:r>
          </w:p>
          <w:p w14:paraId="557761F2" w14:textId="77777777" w:rsidR="007723F7" w:rsidRPr="007723F7" w:rsidRDefault="007723F7" w:rsidP="007723F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7723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- не состоит в одной группе лиц, определенных в соответствии с Федеральным </w:t>
            </w:r>
            <w:hyperlink r:id="rId11" w:history="1">
              <w:r w:rsidRPr="007723F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законом</w:t>
              </w:r>
            </w:hyperlink>
            <w:r w:rsidRPr="007723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от 26.07.2006 г. № 135-ФЗ «О защите конкуренции», с Центром и со сторонней организацией, которую привлекает Центр для оказания услуг.</w:t>
            </w:r>
          </w:p>
        </w:tc>
      </w:tr>
    </w:tbl>
    <w:p w14:paraId="654DD143" w14:textId="77777777" w:rsidR="007723F7" w:rsidRPr="007723F7" w:rsidRDefault="007723F7" w:rsidP="007723F7">
      <w:pPr>
        <w:widowControl/>
        <w:tabs>
          <w:tab w:val="left" w:pos="6062"/>
          <w:tab w:val="left" w:pos="10881"/>
        </w:tabs>
        <w:rPr>
          <w:rFonts w:ascii="Times New Roman" w:eastAsia="Times New Roman" w:hAnsi="Times New Roman" w:cs="Times New Roman"/>
          <w:color w:val="auto"/>
          <w:sz w:val="22"/>
          <w:szCs w:val="16"/>
          <w:lang w:eastAsia="en-US" w:bidi="ar-SA"/>
        </w:rPr>
      </w:pPr>
    </w:p>
    <w:p w14:paraId="77EA29E7" w14:textId="77777777" w:rsidR="007723F7" w:rsidRDefault="007723F7" w:rsidP="007723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услуги:</w:t>
      </w:r>
    </w:p>
    <w:p w14:paraId="31E1952D" w14:textId="77777777" w:rsidR="00676855" w:rsidRDefault="00676855" w:rsidP="007723F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lang w:eastAsia="lv-LV" w:bidi="ar-SA"/>
        </w:rPr>
      </w:pPr>
    </w:p>
    <w:p w14:paraId="7561E99A" w14:textId="4B8469F4" w:rsidR="007723F7" w:rsidRPr="007723F7" w:rsidRDefault="007723F7" w:rsidP="00380EF9">
      <w:pPr>
        <w:widowControl/>
        <w:shd w:val="clear" w:color="auto" w:fill="FFFF0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lv-LV" w:bidi="ar-SA"/>
        </w:rPr>
      </w:pPr>
      <w:r w:rsidRPr="007723F7">
        <w:rPr>
          <w:rFonts w:ascii="Times New Roman" w:eastAsia="Times New Roman" w:hAnsi="Times New Roman" w:cs="Times New Roman"/>
          <w:i/>
          <w:iCs/>
          <w:color w:val="auto"/>
          <w:lang w:eastAsia="lv-LV" w:bidi="ar-SA"/>
        </w:rPr>
        <w:t>____________________________________________________</w:t>
      </w:r>
    </w:p>
    <w:p w14:paraId="484BB939" w14:textId="77777777" w:rsidR="007723F7" w:rsidRPr="007723F7" w:rsidRDefault="007723F7" w:rsidP="00380EF9">
      <w:pPr>
        <w:widowControl/>
        <w:shd w:val="clear" w:color="auto" w:fill="FFFF00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lv-LV" w:bidi="ar-SA"/>
        </w:rPr>
      </w:pPr>
      <w:r w:rsidRPr="007723F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lv-LV" w:bidi="ar-SA"/>
        </w:rPr>
        <w:t>(наименование компании)</w:t>
      </w:r>
    </w:p>
    <w:p w14:paraId="1C0D985A" w14:textId="77777777" w:rsidR="007723F7" w:rsidRPr="007723F7" w:rsidRDefault="007723F7" w:rsidP="00380EF9">
      <w:pPr>
        <w:widowControl/>
        <w:shd w:val="clear" w:color="auto" w:fill="FFFF0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lv-LV" w:bidi="ar-SA"/>
        </w:rPr>
      </w:pPr>
      <w:r w:rsidRPr="007723F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lv-LV" w:bidi="ar-SA"/>
        </w:rPr>
        <w:t>________________________</w:t>
      </w:r>
    </w:p>
    <w:p w14:paraId="509A639A" w14:textId="77777777" w:rsidR="007723F7" w:rsidRPr="007723F7" w:rsidRDefault="007723F7" w:rsidP="00380EF9">
      <w:pPr>
        <w:widowControl/>
        <w:shd w:val="clear" w:color="auto" w:fill="FFFF0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lv-LV" w:bidi="ar-SA"/>
        </w:rPr>
      </w:pPr>
      <w:r w:rsidRPr="007723F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lv-LV" w:bidi="ar-SA"/>
        </w:rPr>
        <w:t>(должность)</w:t>
      </w:r>
    </w:p>
    <w:p w14:paraId="6C059816" w14:textId="77777777" w:rsidR="007723F7" w:rsidRPr="007723F7" w:rsidRDefault="007723F7" w:rsidP="00380EF9">
      <w:pPr>
        <w:widowControl/>
        <w:shd w:val="clear" w:color="auto" w:fill="FFFF0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eastAsia="lv-LV" w:bidi="ar-SA"/>
        </w:rPr>
      </w:pPr>
      <w:r w:rsidRPr="007723F7">
        <w:rPr>
          <w:rFonts w:ascii="Times New Roman" w:eastAsia="Times New Roman" w:hAnsi="Times New Roman" w:cs="Times New Roman"/>
          <w:b/>
          <w:color w:val="auto"/>
          <w:lang w:eastAsia="lv-LV" w:bidi="ar-SA"/>
        </w:rPr>
        <w:t>__________________/______________________/</w:t>
      </w:r>
    </w:p>
    <w:p w14:paraId="2DA88818" w14:textId="77777777" w:rsidR="007723F7" w:rsidRPr="007723F7" w:rsidRDefault="007723F7" w:rsidP="00380EF9">
      <w:pPr>
        <w:widowControl/>
        <w:shd w:val="clear" w:color="auto" w:fill="FFFF0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lv-LV" w:bidi="ar-SA"/>
        </w:rPr>
      </w:pPr>
      <w:r w:rsidRPr="007723F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lv-LV" w:bidi="ar-SA"/>
        </w:rPr>
        <w:t>(подпись)</w:t>
      </w:r>
      <w:r w:rsidRPr="007723F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lv-LV" w:bidi="ar-SA"/>
        </w:rPr>
        <w:tab/>
      </w:r>
      <w:r w:rsidRPr="007723F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lv-LV" w:bidi="ar-SA"/>
        </w:rPr>
        <w:tab/>
        <w:t xml:space="preserve"> (расшифровка)</w:t>
      </w:r>
    </w:p>
    <w:p w14:paraId="2DF8F181" w14:textId="16690715" w:rsidR="004D425A" w:rsidRDefault="007723F7" w:rsidP="00380EF9">
      <w:pPr>
        <w:widowControl/>
        <w:shd w:val="clear" w:color="auto" w:fill="FFFF0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23F7">
        <w:rPr>
          <w:rFonts w:ascii="Times New Roman" w:eastAsia="Times New Roman" w:hAnsi="Times New Roman" w:cs="Times New Roman"/>
          <w:color w:val="auto"/>
          <w:vertAlign w:val="subscript"/>
          <w:lang w:eastAsia="lv-LV" w:bidi="ar-SA"/>
        </w:rPr>
        <w:t>М.П.</w:t>
      </w:r>
      <w:r w:rsidR="004D425A">
        <w:rPr>
          <w:rFonts w:ascii="Times New Roman" w:hAnsi="Times New Roman" w:cs="Times New Roman"/>
        </w:rPr>
        <w:br w:type="page"/>
      </w:r>
    </w:p>
    <w:p w14:paraId="37CEF5E4" w14:textId="77777777" w:rsidR="003F4144" w:rsidRPr="007A322E" w:rsidRDefault="003F4144" w:rsidP="00C45CFE">
      <w:pPr>
        <w:contextualSpacing/>
        <w:rPr>
          <w:rFonts w:ascii="Times New Roman" w:hAnsi="Times New Roman" w:cs="Times New Roman"/>
        </w:rPr>
      </w:pPr>
    </w:p>
    <w:p w14:paraId="7998EDEF" w14:textId="63FBD91B" w:rsidR="004D425A" w:rsidRPr="001D2A9A" w:rsidRDefault="004D425A" w:rsidP="004D425A">
      <w:pPr>
        <w:ind w:left="5812"/>
        <w:contextualSpacing/>
        <w:jc w:val="right"/>
        <w:rPr>
          <w:rFonts w:ascii="Times New Roman" w:hAnsi="Times New Roman" w:cs="Times New Roman"/>
        </w:rPr>
      </w:pPr>
      <w:r w:rsidRPr="001D2A9A">
        <w:rPr>
          <w:rFonts w:ascii="Times New Roman" w:hAnsi="Times New Roman" w:cs="Times New Roman"/>
        </w:rPr>
        <w:t xml:space="preserve">Приложение № </w:t>
      </w:r>
      <w:r w:rsidR="00074D1E">
        <w:rPr>
          <w:rFonts w:ascii="Times New Roman" w:hAnsi="Times New Roman" w:cs="Times New Roman"/>
        </w:rPr>
        <w:t>2</w:t>
      </w:r>
      <w:r w:rsidRPr="001D2A9A">
        <w:rPr>
          <w:rFonts w:ascii="Times New Roman" w:hAnsi="Times New Roman" w:cs="Times New Roman"/>
        </w:rPr>
        <w:t xml:space="preserve"> </w:t>
      </w:r>
    </w:p>
    <w:p w14:paraId="0758AC1C" w14:textId="77777777" w:rsidR="0055154C" w:rsidRDefault="004D425A" w:rsidP="004D425A">
      <w:pPr>
        <w:jc w:val="right"/>
        <w:rPr>
          <w:rFonts w:ascii="Times New Roman" w:hAnsi="Times New Roman" w:cs="Times New Roman"/>
        </w:rPr>
      </w:pPr>
      <w:r w:rsidRPr="001D2A9A">
        <w:rPr>
          <w:rFonts w:ascii="Times New Roman" w:hAnsi="Times New Roman" w:cs="Times New Roman"/>
        </w:rPr>
        <w:t>к соглашению на оказание комплексной услуги</w:t>
      </w:r>
    </w:p>
    <w:p w14:paraId="3074335A" w14:textId="77777777" w:rsidR="0003622D" w:rsidRDefault="0003622D" w:rsidP="004D425A">
      <w:pPr>
        <w:jc w:val="right"/>
        <w:rPr>
          <w:rFonts w:ascii="Times New Roman" w:hAnsi="Times New Roman" w:cs="Times New Roman"/>
        </w:rPr>
      </w:pPr>
      <w:r w:rsidRPr="0003622D">
        <w:rPr>
          <w:rFonts w:ascii="Times New Roman" w:hAnsi="Times New Roman" w:cs="Times New Roman"/>
        </w:rPr>
        <w:t>по организации участия субъекта малого и среднего предпринимательства</w:t>
      </w:r>
    </w:p>
    <w:p w14:paraId="7AECE441" w14:textId="566D0C0D" w:rsidR="004D425A" w:rsidRPr="00253929" w:rsidRDefault="0003622D" w:rsidP="004D425A">
      <w:pPr>
        <w:jc w:val="right"/>
        <w:rPr>
          <w:rFonts w:ascii="Times New Roman" w:hAnsi="Times New Roman" w:cs="Times New Roman"/>
        </w:rPr>
      </w:pPr>
      <w:r w:rsidRPr="0003622D">
        <w:rPr>
          <w:rFonts w:ascii="Times New Roman" w:hAnsi="Times New Roman" w:cs="Times New Roman"/>
        </w:rPr>
        <w:t xml:space="preserve">в </w:t>
      </w:r>
      <w:proofErr w:type="spellStart"/>
      <w:r w:rsidRPr="0003622D">
        <w:rPr>
          <w:rFonts w:ascii="Times New Roman" w:hAnsi="Times New Roman" w:cs="Times New Roman"/>
        </w:rPr>
        <w:t>выставочно</w:t>
      </w:r>
      <w:proofErr w:type="spellEnd"/>
      <w:r w:rsidRPr="0003622D">
        <w:rPr>
          <w:rFonts w:ascii="Times New Roman" w:hAnsi="Times New Roman" w:cs="Times New Roman"/>
        </w:rPr>
        <w:t>-ярмарочном мероприятии на территории Российской Федерации</w:t>
      </w:r>
    </w:p>
    <w:p w14:paraId="6CFD8A52" w14:textId="77777777" w:rsidR="004D425A" w:rsidRPr="00253929" w:rsidRDefault="004D425A" w:rsidP="004D425A">
      <w:pPr>
        <w:jc w:val="right"/>
        <w:rPr>
          <w:rFonts w:ascii="Times New Roman" w:hAnsi="Times New Roman" w:cs="Times New Roman"/>
        </w:rPr>
      </w:pPr>
      <w:r w:rsidRPr="00253929">
        <w:rPr>
          <w:rFonts w:ascii="Times New Roman" w:hAnsi="Times New Roman" w:cs="Times New Roman"/>
        </w:rPr>
        <w:t>автономной некоммерческой организацией</w:t>
      </w:r>
    </w:p>
    <w:p w14:paraId="55B05D9B" w14:textId="77777777" w:rsidR="004D425A" w:rsidRPr="001D2A9A" w:rsidRDefault="004D425A" w:rsidP="004D425A">
      <w:pPr>
        <w:contextualSpacing/>
        <w:jc w:val="right"/>
        <w:rPr>
          <w:rFonts w:ascii="Times New Roman" w:hAnsi="Times New Roman" w:cs="Times New Roman"/>
        </w:rPr>
      </w:pPr>
      <w:r w:rsidRPr="001D2A9A">
        <w:rPr>
          <w:rFonts w:ascii="Times New Roman" w:hAnsi="Times New Roman" w:cs="Times New Roman"/>
        </w:rPr>
        <w:t>«Центр развития экспорта Нижегородской области»</w:t>
      </w:r>
    </w:p>
    <w:p w14:paraId="6A03D9D9" w14:textId="1BD386C1" w:rsidR="004D425A" w:rsidRPr="007A322E" w:rsidRDefault="004D425A" w:rsidP="004D425A">
      <w:pPr>
        <w:ind w:left="6096"/>
        <w:contextualSpacing/>
        <w:jc w:val="right"/>
        <w:rPr>
          <w:rFonts w:ascii="Times New Roman" w:hAnsi="Times New Roman" w:cs="Times New Roman"/>
        </w:rPr>
      </w:pPr>
      <w:r w:rsidRPr="007A322E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>_</w:t>
      </w:r>
      <w:r w:rsidRPr="007A322E">
        <w:rPr>
          <w:rFonts w:ascii="Times New Roman" w:hAnsi="Times New Roman" w:cs="Times New Roman"/>
        </w:rPr>
        <w:t>_» ____</w:t>
      </w:r>
      <w:r>
        <w:rPr>
          <w:rFonts w:ascii="Times New Roman" w:hAnsi="Times New Roman" w:cs="Times New Roman"/>
        </w:rPr>
        <w:t>___</w:t>
      </w:r>
      <w:r w:rsidRPr="007A322E">
        <w:rPr>
          <w:rFonts w:ascii="Times New Roman" w:hAnsi="Times New Roman" w:cs="Times New Roman"/>
        </w:rPr>
        <w:t>____ 202</w:t>
      </w:r>
      <w:r w:rsidR="003E49D6">
        <w:rPr>
          <w:rFonts w:ascii="Times New Roman" w:hAnsi="Times New Roman" w:cs="Times New Roman"/>
        </w:rPr>
        <w:t>2</w:t>
      </w:r>
      <w:r w:rsidRPr="007A322E">
        <w:rPr>
          <w:rFonts w:ascii="Times New Roman" w:hAnsi="Times New Roman" w:cs="Times New Roman"/>
        </w:rPr>
        <w:t xml:space="preserve"> г.</w:t>
      </w:r>
      <w:r w:rsidR="00B619F2">
        <w:rPr>
          <w:rFonts w:ascii="Times New Roman" w:hAnsi="Times New Roman" w:cs="Times New Roman"/>
        </w:rPr>
        <w:t xml:space="preserve"> № ___</w:t>
      </w:r>
    </w:p>
    <w:p w14:paraId="4A1E516C" w14:textId="77777777" w:rsidR="004D425A" w:rsidRDefault="004D425A" w:rsidP="00C45CF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6E5A60C" w14:textId="05A0390F" w:rsidR="00DC65B6" w:rsidRPr="007A322E" w:rsidRDefault="00F57B62" w:rsidP="00C45CFE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а</w:t>
      </w:r>
      <w:r w:rsidR="00DC65B6" w:rsidRPr="007A322E">
        <w:rPr>
          <w:rFonts w:ascii="Times New Roman" w:hAnsi="Times New Roman" w:cs="Times New Roman"/>
          <w:b/>
          <w:bCs/>
        </w:rPr>
        <w:t>кт</w:t>
      </w:r>
      <w:r>
        <w:rPr>
          <w:rFonts w:ascii="Times New Roman" w:hAnsi="Times New Roman" w:cs="Times New Roman"/>
          <w:b/>
          <w:bCs/>
        </w:rPr>
        <w:t>а</w:t>
      </w:r>
      <w:r w:rsidR="00DC65B6" w:rsidRPr="007A322E">
        <w:rPr>
          <w:rFonts w:ascii="Times New Roman" w:hAnsi="Times New Roman" w:cs="Times New Roman"/>
          <w:b/>
          <w:bCs/>
        </w:rPr>
        <w:t xml:space="preserve"> оказан</w:t>
      </w:r>
      <w:r w:rsidR="004D425A">
        <w:rPr>
          <w:rFonts w:ascii="Times New Roman" w:hAnsi="Times New Roman" w:cs="Times New Roman"/>
          <w:b/>
          <w:bCs/>
        </w:rPr>
        <w:t>ной комплексной</w:t>
      </w:r>
      <w:r w:rsidR="00DC65B6" w:rsidRPr="007A322E">
        <w:rPr>
          <w:rFonts w:ascii="Times New Roman" w:hAnsi="Times New Roman" w:cs="Times New Roman"/>
          <w:b/>
          <w:bCs/>
        </w:rPr>
        <w:t xml:space="preserve"> услуги</w:t>
      </w:r>
    </w:p>
    <w:p w14:paraId="04270FFA" w14:textId="699C8AF0" w:rsidR="00DC65B6" w:rsidRPr="007A322E" w:rsidRDefault="00DC65B6" w:rsidP="00C45CFE">
      <w:pPr>
        <w:contextualSpacing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4D425A" w:rsidRPr="007A322E" w14:paraId="73E6E363" w14:textId="77777777" w:rsidTr="00D0443E">
        <w:tc>
          <w:tcPr>
            <w:tcW w:w="5381" w:type="dxa"/>
          </w:tcPr>
          <w:p w14:paraId="52630EAB" w14:textId="77777777" w:rsidR="004D425A" w:rsidRPr="007A322E" w:rsidRDefault="004D425A" w:rsidP="00D0443E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A322E">
              <w:rPr>
                <w:b w:val="0"/>
                <w:sz w:val="24"/>
                <w:szCs w:val="24"/>
              </w:rPr>
              <w:t>г. Нижний Новгород</w:t>
            </w:r>
          </w:p>
        </w:tc>
        <w:tc>
          <w:tcPr>
            <w:tcW w:w="5382" w:type="dxa"/>
          </w:tcPr>
          <w:p w14:paraId="3D36A1B8" w14:textId="3A78F2CD" w:rsidR="004D425A" w:rsidRPr="007A322E" w:rsidRDefault="004D425A" w:rsidP="00D0443E">
            <w:pPr>
              <w:pStyle w:val="40"/>
              <w:shd w:val="clear" w:color="auto" w:fill="auto"/>
              <w:spacing w:line="240" w:lineRule="auto"/>
              <w:contextualSpacing/>
              <w:jc w:val="right"/>
              <w:rPr>
                <w:b w:val="0"/>
                <w:sz w:val="24"/>
                <w:szCs w:val="24"/>
              </w:rPr>
            </w:pPr>
            <w:r w:rsidRPr="007A322E">
              <w:rPr>
                <w:b w:val="0"/>
                <w:sz w:val="24"/>
                <w:szCs w:val="24"/>
              </w:rPr>
              <w:t>«___» ____________ 202</w:t>
            </w:r>
            <w:r>
              <w:rPr>
                <w:b w:val="0"/>
                <w:sz w:val="24"/>
                <w:szCs w:val="24"/>
              </w:rPr>
              <w:t>__</w:t>
            </w:r>
            <w:r w:rsidRPr="007A322E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2272308A" w14:textId="77777777" w:rsidR="00DC65B6" w:rsidRPr="007A322E" w:rsidRDefault="00DC65B6" w:rsidP="00C45CFE">
      <w:pPr>
        <w:widowControl/>
        <w:ind w:firstLine="36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47A7899" w14:textId="04A12B38" w:rsidR="003F4144" w:rsidRDefault="003F4144" w:rsidP="00CE42D4">
      <w:pPr>
        <w:pStyle w:val="40"/>
        <w:shd w:val="clear" w:color="auto" w:fill="auto"/>
        <w:tabs>
          <w:tab w:val="left" w:pos="709"/>
          <w:tab w:val="left" w:pos="851"/>
        </w:tabs>
        <w:spacing w:line="264" w:lineRule="auto"/>
        <w:ind w:firstLine="426"/>
        <w:contextualSpacing/>
        <w:jc w:val="both"/>
        <w:rPr>
          <w:b w:val="0"/>
          <w:sz w:val="24"/>
          <w:szCs w:val="24"/>
        </w:rPr>
      </w:pPr>
      <w:r w:rsidRPr="007A322E">
        <w:rPr>
          <w:b w:val="0"/>
          <w:sz w:val="24"/>
          <w:szCs w:val="24"/>
        </w:rPr>
        <w:t>Автономная некоммерческая организация «Центр развития экспорт</w:t>
      </w:r>
      <w:r w:rsidR="00AC5B01" w:rsidRPr="007A322E">
        <w:rPr>
          <w:b w:val="0"/>
          <w:sz w:val="24"/>
          <w:szCs w:val="24"/>
        </w:rPr>
        <w:t>а</w:t>
      </w:r>
      <w:r w:rsidRPr="007A322E">
        <w:rPr>
          <w:b w:val="0"/>
          <w:sz w:val="24"/>
          <w:szCs w:val="24"/>
        </w:rPr>
        <w:t xml:space="preserve"> Нижегородской области», в дальнейшем именуем</w:t>
      </w:r>
      <w:r w:rsidR="004979EA" w:rsidRPr="007A322E">
        <w:rPr>
          <w:b w:val="0"/>
          <w:sz w:val="24"/>
          <w:szCs w:val="24"/>
        </w:rPr>
        <w:t>ая</w:t>
      </w:r>
      <w:r w:rsidRPr="007A322E">
        <w:rPr>
          <w:b w:val="0"/>
          <w:sz w:val="24"/>
          <w:szCs w:val="24"/>
        </w:rPr>
        <w:t xml:space="preserve"> «Центр», в лице директора </w:t>
      </w:r>
      <w:r w:rsidR="003E49D6">
        <w:rPr>
          <w:b w:val="0"/>
          <w:sz w:val="24"/>
          <w:szCs w:val="24"/>
        </w:rPr>
        <w:t>Грачев Сергей Николаевич</w:t>
      </w:r>
      <w:r w:rsidRPr="007A322E">
        <w:rPr>
          <w:b w:val="0"/>
          <w:sz w:val="24"/>
          <w:szCs w:val="24"/>
        </w:rPr>
        <w:t>, действующего на основании Устава, с одной стороны, и _______________________________________</w:t>
      </w:r>
      <w:r w:rsidR="00DC6AB1">
        <w:rPr>
          <w:b w:val="0"/>
          <w:sz w:val="24"/>
          <w:szCs w:val="24"/>
        </w:rPr>
        <w:t xml:space="preserve"> </w:t>
      </w:r>
      <w:r w:rsidR="00DC6AB1" w:rsidRPr="00DC6AB1">
        <w:rPr>
          <w:b w:val="0"/>
          <w:i/>
          <w:iCs/>
          <w:sz w:val="24"/>
          <w:szCs w:val="24"/>
          <w:lang w:bidi="ru-RU"/>
        </w:rPr>
        <w:t>(наименование, ОГРН)</w:t>
      </w:r>
      <w:r w:rsidRPr="007A322E">
        <w:rPr>
          <w:b w:val="0"/>
          <w:sz w:val="24"/>
          <w:szCs w:val="24"/>
        </w:rPr>
        <w:t>, в дальнейшем именуемое «Получатель услуги», в лице ______________________, действующего на основании _______________, с другой стороны, далее именуемые «Стороны»,</w:t>
      </w:r>
      <w:r w:rsidR="00DC65B6" w:rsidRPr="007A322E">
        <w:rPr>
          <w:b w:val="0"/>
          <w:sz w:val="24"/>
          <w:szCs w:val="24"/>
        </w:rPr>
        <w:t xml:space="preserve"> составили настоящий акт</w:t>
      </w:r>
      <w:r w:rsidR="004D425A" w:rsidRPr="004D425A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4D425A" w:rsidRPr="004D425A">
        <w:rPr>
          <w:b w:val="0"/>
          <w:sz w:val="24"/>
          <w:szCs w:val="24"/>
          <w:lang w:bidi="ru-RU"/>
        </w:rPr>
        <w:t>оказанной комплексной услуги</w:t>
      </w:r>
      <w:r w:rsidR="00DC65B6" w:rsidRPr="007A322E">
        <w:rPr>
          <w:b w:val="0"/>
          <w:sz w:val="24"/>
          <w:szCs w:val="24"/>
        </w:rPr>
        <w:t xml:space="preserve"> </w:t>
      </w:r>
      <w:r w:rsidR="004D425A">
        <w:rPr>
          <w:b w:val="0"/>
          <w:sz w:val="24"/>
          <w:szCs w:val="24"/>
        </w:rPr>
        <w:t>о</w:t>
      </w:r>
      <w:r w:rsidR="00DC65B6" w:rsidRPr="007A322E">
        <w:rPr>
          <w:b w:val="0"/>
          <w:sz w:val="24"/>
          <w:szCs w:val="24"/>
        </w:rPr>
        <w:t xml:space="preserve"> том, что</w:t>
      </w:r>
      <w:r w:rsidRPr="007A322E">
        <w:rPr>
          <w:b w:val="0"/>
          <w:sz w:val="24"/>
          <w:szCs w:val="24"/>
        </w:rPr>
        <w:t xml:space="preserve"> </w:t>
      </w:r>
      <w:r w:rsidR="004D425A">
        <w:rPr>
          <w:b w:val="0"/>
          <w:sz w:val="24"/>
          <w:szCs w:val="24"/>
        </w:rPr>
        <w:t>комплексная у</w:t>
      </w:r>
      <w:r w:rsidR="00DC65B6" w:rsidRPr="007A322E">
        <w:rPr>
          <w:b w:val="0"/>
          <w:sz w:val="24"/>
          <w:szCs w:val="24"/>
        </w:rPr>
        <w:t>слуг</w:t>
      </w:r>
      <w:r w:rsidR="004D425A">
        <w:rPr>
          <w:b w:val="0"/>
          <w:sz w:val="24"/>
          <w:szCs w:val="24"/>
        </w:rPr>
        <w:t>а ________________________</w:t>
      </w:r>
      <w:r w:rsidR="00DC65B6" w:rsidRPr="007A322E">
        <w:rPr>
          <w:b w:val="0"/>
          <w:sz w:val="24"/>
          <w:szCs w:val="24"/>
        </w:rPr>
        <w:t xml:space="preserve"> оказан</w:t>
      </w:r>
      <w:r w:rsidR="004D425A">
        <w:rPr>
          <w:b w:val="0"/>
          <w:sz w:val="24"/>
          <w:szCs w:val="24"/>
        </w:rPr>
        <w:t>а</w:t>
      </w:r>
      <w:r w:rsidR="00DC65B6" w:rsidRPr="007A322E">
        <w:rPr>
          <w:b w:val="0"/>
          <w:sz w:val="24"/>
          <w:szCs w:val="24"/>
        </w:rPr>
        <w:t xml:space="preserve"> </w:t>
      </w:r>
      <w:r w:rsidR="00C9459B">
        <w:rPr>
          <w:b w:val="0"/>
          <w:sz w:val="24"/>
          <w:szCs w:val="24"/>
        </w:rPr>
        <w:t xml:space="preserve">Центром и </w:t>
      </w:r>
      <w:r w:rsidR="006D6EB9">
        <w:rPr>
          <w:b w:val="0"/>
          <w:sz w:val="24"/>
          <w:szCs w:val="24"/>
        </w:rPr>
        <w:t>специализированн</w:t>
      </w:r>
      <w:r w:rsidR="00C9459B">
        <w:rPr>
          <w:b w:val="0"/>
          <w:sz w:val="24"/>
          <w:szCs w:val="24"/>
        </w:rPr>
        <w:t>ой</w:t>
      </w:r>
      <w:r w:rsidR="006D6EB9">
        <w:rPr>
          <w:b w:val="0"/>
          <w:sz w:val="24"/>
          <w:szCs w:val="24"/>
        </w:rPr>
        <w:t xml:space="preserve"> организаци</w:t>
      </w:r>
      <w:r w:rsidR="00C9459B">
        <w:rPr>
          <w:b w:val="0"/>
          <w:sz w:val="24"/>
          <w:szCs w:val="24"/>
        </w:rPr>
        <w:t>ей _________________________________</w:t>
      </w:r>
      <w:r w:rsidR="00CE42D4">
        <w:rPr>
          <w:b w:val="0"/>
          <w:sz w:val="24"/>
          <w:szCs w:val="24"/>
        </w:rPr>
        <w:t xml:space="preserve"> </w:t>
      </w:r>
      <w:r w:rsidR="00DC65B6" w:rsidRPr="007A322E">
        <w:rPr>
          <w:b w:val="0"/>
          <w:sz w:val="24"/>
          <w:szCs w:val="24"/>
        </w:rPr>
        <w:t xml:space="preserve">надлежащим образом и в полном объеме, </w:t>
      </w:r>
      <w:r w:rsidRPr="007A322E">
        <w:rPr>
          <w:b w:val="0"/>
          <w:sz w:val="24"/>
          <w:szCs w:val="24"/>
        </w:rPr>
        <w:t>Получатель услуги</w:t>
      </w:r>
      <w:r w:rsidR="00DC65B6" w:rsidRPr="007A322E">
        <w:rPr>
          <w:b w:val="0"/>
          <w:sz w:val="24"/>
          <w:szCs w:val="24"/>
        </w:rPr>
        <w:t xml:space="preserve"> претензий к </w:t>
      </w:r>
      <w:r w:rsidRPr="007A322E">
        <w:rPr>
          <w:b w:val="0"/>
          <w:sz w:val="24"/>
          <w:szCs w:val="24"/>
        </w:rPr>
        <w:t>Центру</w:t>
      </w:r>
      <w:r w:rsidR="00DC65B6" w:rsidRPr="007A322E">
        <w:rPr>
          <w:b w:val="0"/>
          <w:sz w:val="24"/>
          <w:szCs w:val="24"/>
        </w:rPr>
        <w:t xml:space="preserve"> не имеет.</w:t>
      </w:r>
    </w:p>
    <w:p w14:paraId="32F76DAA" w14:textId="5936DA03" w:rsidR="006D6EB9" w:rsidRDefault="006D6EB9" w:rsidP="00DF458D">
      <w:pPr>
        <w:pStyle w:val="40"/>
        <w:shd w:val="clear" w:color="auto" w:fill="auto"/>
        <w:tabs>
          <w:tab w:val="left" w:pos="709"/>
          <w:tab w:val="left" w:pos="851"/>
        </w:tabs>
        <w:spacing w:line="264" w:lineRule="auto"/>
        <w:contextualSpacing/>
        <w:jc w:val="both"/>
        <w:rPr>
          <w:b w:val="0"/>
          <w:sz w:val="24"/>
          <w:szCs w:val="24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283"/>
        <w:gridCol w:w="5187"/>
      </w:tblGrid>
      <w:tr w:rsidR="005F01CE" w:rsidRPr="007A322E" w14:paraId="36BFD6F3" w14:textId="77777777" w:rsidTr="00F84986">
        <w:tc>
          <w:tcPr>
            <w:tcW w:w="5303" w:type="dxa"/>
            <w:vAlign w:val="center"/>
          </w:tcPr>
          <w:p w14:paraId="0E06BBCC" w14:textId="77777777" w:rsidR="005F01CE" w:rsidRPr="007A322E" w:rsidRDefault="005F01CE" w:rsidP="00CE7E63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7A322E">
              <w:rPr>
                <w:sz w:val="24"/>
                <w:szCs w:val="24"/>
              </w:rPr>
              <w:t>Получатель услуги:</w:t>
            </w:r>
          </w:p>
        </w:tc>
        <w:tc>
          <w:tcPr>
            <w:tcW w:w="283" w:type="dxa"/>
            <w:vAlign w:val="center"/>
          </w:tcPr>
          <w:p w14:paraId="335F3C9B" w14:textId="77777777" w:rsidR="005F01CE" w:rsidRPr="007A322E" w:rsidRDefault="005F01CE" w:rsidP="00F84986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14:paraId="67A4C253" w14:textId="77777777" w:rsidR="005F01CE" w:rsidRPr="007A322E" w:rsidRDefault="005F01CE" w:rsidP="00CE7E63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7A322E">
              <w:rPr>
                <w:sz w:val="24"/>
                <w:szCs w:val="24"/>
              </w:rPr>
              <w:t>Центр:</w:t>
            </w:r>
          </w:p>
        </w:tc>
      </w:tr>
      <w:tr w:rsidR="005F01CE" w:rsidRPr="007A322E" w14:paraId="56791B29" w14:textId="77777777" w:rsidTr="00F84986">
        <w:tc>
          <w:tcPr>
            <w:tcW w:w="5303" w:type="dxa"/>
          </w:tcPr>
          <w:p w14:paraId="367CF946" w14:textId="77777777" w:rsidR="00C92CAF" w:rsidRPr="007723F7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</w:pPr>
            <w:r w:rsidRPr="007723F7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lv-LV" w:bidi="ar-SA"/>
              </w:rPr>
              <w:t>____________________</w:t>
            </w:r>
          </w:p>
          <w:p w14:paraId="78A5F839" w14:textId="3DF17369" w:rsidR="005F01CE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  <w:t xml:space="preserve">   </w:t>
            </w:r>
            <w:r w:rsidRPr="007723F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  <w:t>(наименование компании)</w:t>
            </w:r>
          </w:p>
        </w:tc>
        <w:tc>
          <w:tcPr>
            <w:tcW w:w="283" w:type="dxa"/>
          </w:tcPr>
          <w:p w14:paraId="12309BA5" w14:textId="77777777" w:rsidR="005F01CE" w:rsidRPr="007A322E" w:rsidRDefault="005F01CE" w:rsidP="00F84986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</w:tcPr>
          <w:p w14:paraId="6DCFC302" w14:textId="149A6050" w:rsidR="005F01CE" w:rsidRPr="007A322E" w:rsidRDefault="005F01CE" w:rsidP="00CE7E63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7A322E">
              <w:rPr>
                <w:b w:val="0"/>
                <w:sz w:val="24"/>
                <w:szCs w:val="24"/>
              </w:rPr>
              <w:t>«</w:t>
            </w:r>
            <w:r w:rsidRPr="007A322E">
              <w:rPr>
                <w:sz w:val="24"/>
                <w:szCs w:val="24"/>
              </w:rPr>
              <w:t>Центр развития экспорта»</w:t>
            </w:r>
          </w:p>
        </w:tc>
      </w:tr>
      <w:tr w:rsidR="00C92CAF" w:rsidRPr="00C92CAF" w14:paraId="5AC0066A" w14:textId="77777777" w:rsidTr="00F84986">
        <w:tc>
          <w:tcPr>
            <w:tcW w:w="5303" w:type="dxa"/>
          </w:tcPr>
          <w:p w14:paraId="0178944E" w14:textId="77777777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lv-LV" w:bidi="ar-SA"/>
              </w:rPr>
              <w:t>________________________</w:t>
            </w:r>
          </w:p>
          <w:p w14:paraId="09DE31DB" w14:textId="2267396C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  <w:t xml:space="preserve">              (должность)</w:t>
            </w:r>
          </w:p>
          <w:p w14:paraId="2C2B56E8" w14:textId="77777777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  <w:t>__________________/______________________/</w:t>
            </w:r>
          </w:p>
          <w:p w14:paraId="0EBAEECF" w14:textId="6D12A306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  <w:t>(подпись)</w:t>
            </w: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  <w:tab/>
            </w: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  <w:tab/>
              <w:t xml:space="preserve"> (расшифровка)</w:t>
            </w:r>
          </w:p>
        </w:tc>
        <w:tc>
          <w:tcPr>
            <w:tcW w:w="283" w:type="dxa"/>
          </w:tcPr>
          <w:p w14:paraId="34683EA3" w14:textId="77777777" w:rsidR="00C92CAF" w:rsidRPr="00C92CAF" w:rsidRDefault="00C92CAF" w:rsidP="00C92CAF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87" w:type="dxa"/>
          </w:tcPr>
          <w:p w14:paraId="38689AEA" w14:textId="77777777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lv-LV" w:bidi="ar-SA"/>
              </w:rPr>
              <w:t>________________________</w:t>
            </w:r>
          </w:p>
          <w:p w14:paraId="200BE072" w14:textId="77777777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  <w:t xml:space="preserve">              (должность)</w:t>
            </w:r>
          </w:p>
          <w:p w14:paraId="02AE3C4D" w14:textId="77777777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  <w:t>__________________/______________________/</w:t>
            </w:r>
          </w:p>
          <w:p w14:paraId="1E37B8FA" w14:textId="714C0300" w:rsidR="00C92CAF" w:rsidRPr="00C92CAF" w:rsidRDefault="00C92CAF" w:rsidP="00C92CAF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C92CAF">
              <w:rPr>
                <w:b w:val="0"/>
                <w:bCs w:val="0"/>
                <w:i/>
                <w:iCs/>
                <w:sz w:val="28"/>
                <w:szCs w:val="28"/>
                <w:vertAlign w:val="superscript"/>
                <w:lang w:eastAsia="lv-LV"/>
              </w:rPr>
              <w:t>(подпись)</w:t>
            </w:r>
            <w:r w:rsidRPr="00C92CAF">
              <w:rPr>
                <w:b w:val="0"/>
                <w:bCs w:val="0"/>
                <w:i/>
                <w:iCs/>
                <w:sz w:val="28"/>
                <w:szCs w:val="28"/>
                <w:vertAlign w:val="superscript"/>
                <w:lang w:eastAsia="lv-LV"/>
              </w:rPr>
              <w:tab/>
            </w:r>
            <w:r w:rsidRPr="00C92CAF">
              <w:rPr>
                <w:b w:val="0"/>
                <w:bCs w:val="0"/>
                <w:i/>
                <w:iCs/>
                <w:sz w:val="28"/>
                <w:szCs w:val="28"/>
                <w:vertAlign w:val="superscript"/>
                <w:lang w:eastAsia="lv-LV"/>
              </w:rPr>
              <w:tab/>
              <w:t xml:space="preserve"> (расшифровка)</w:t>
            </w:r>
          </w:p>
        </w:tc>
      </w:tr>
      <w:tr w:rsidR="00C92CAF" w:rsidRPr="00C92CAF" w14:paraId="7EC6D847" w14:textId="77777777" w:rsidTr="00F84986">
        <w:tc>
          <w:tcPr>
            <w:tcW w:w="5303" w:type="dxa"/>
          </w:tcPr>
          <w:p w14:paraId="3C1D3688" w14:textId="77777777" w:rsidR="00C92CAF" w:rsidRPr="00C92CAF" w:rsidRDefault="00C92CAF" w:rsidP="00C92CAF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C92CAF">
              <w:rPr>
                <w:b w:val="0"/>
                <w:bCs w:val="0"/>
                <w:sz w:val="24"/>
                <w:szCs w:val="24"/>
                <w:vertAlign w:val="subscript"/>
                <w:lang w:bidi="ru-RU"/>
              </w:rPr>
              <w:t>М.П.</w:t>
            </w:r>
          </w:p>
        </w:tc>
        <w:tc>
          <w:tcPr>
            <w:tcW w:w="283" w:type="dxa"/>
          </w:tcPr>
          <w:p w14:paraId="47C1E23D" w14:textId="77777777" w:rsidR="00C92CAF" w:rsidRPr="00C92CAF" w:rsidRDefault="00C92CAF" w:rsidP="00C92CAF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87" w:type="dxa"/>
          </w:tcPr>
          <w:p w14:paraId="3D624A3D" w14:textId="0C1C1D94" w:rsidR="00C92CAF" w:rsidRPr="00C92CAF" w:rsidRDefault="00C92CAF" w:rsidP="00C92CAF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C92CAF">
              <w:rPr>
                <w:b w:val="0"/>
                <w:bCs w:val="0"/>
                <w:sz w:val="24"/>
                <w:szCs w:val="24"/>
                <w:vertAlign w:val="subscript"/>
                <w:lang w:bidi="ru-RU"/>
              </w:rPr>
              <w:t>М.П.</w:t>
            </w:r>
          </w:p>
        </w:tc>
      </w:tr>
    </w:tbl>
    <w:p w14:paraId="09A6A994" w14:textId="77777777" w:rsidR="00C92CAF" w:rsidRDefault="00C92CAF" w:rsidP="006D6EB9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b w:val="0"/>
          <w:bCs w:val="0"/>
          <w:sz w:val="24"/>
          <w:szCs w:val="24"/>
        </w:rPr>
      </w:pPr>
    </w:p>
    <w:p w14:paraId="72474B4E" w14:textId="2DA763A6" w:rsidR="006D6EB9" w:rsidRPr="00C92CAF" w:rsidRDefault="005F01CE" w:rsidP="006D6EB9">
      <w:pPr>
        <w:pStyle w:val="40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C92CAF">
        <w:rPr>
          <w:sz w:val="24"/>
          <w:szCs w:val="24"/>
        </w:rPr>
        <w:t>Форма согласована.</w:t>
      </w:r>
    </w:p>
    <w:p w14:paraId="6D12B713" w14:textId="77777777" w:rsidR="00380B92" w:rsidRPr="007A322E" w:rsidRDefault="00380B92" w:rsidP="00C45CF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283"/>
        <w:gridCol w:w="5187"/>
      </w:tblGrid>
      <w:tr w:rsidR="005C4143" w:rsidRPr="007A322E" w14:paraId="7F0E52D5" w14:textId="77777777" w:rsidTr="0079005B">
        <w:tc>
          <w:tcPr>
            <w:tcW w:w="5303" w:type="dxa"/>
            <w:vAlign w:val="center"/>
          </w:tcPr>
          <w:p w14:paraId="591830A8" w14:textId="70E4FC55" w:rsidR="005C4143" w:rsidRPr="007A322E" w:rsidRDefault="005C4143" w:rsidP="00CE7E63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7A322E">
              <w:rPr>
                <w:sz w:val="24"/>
                <w:szCs w:val="24"/>
              </w:rPr>
              <w:t>Получатель услуги:</w:t>
            </w:r>
          </w:p>
        </w:tc>
        <w:tc>
          <w:tcPr>
            <w:tcW w:w="283" w:type="dxa"/>
            <w:vAlign w:val="center"/>
          </w:tcPr>
          <w:p w14:paraId="100F925F" w14:textId="77777777" w:rsidR="005C4143" w:rsidRPr="007A322E" w:rsidRDefault="005C4143" w:rsidP="00C45CFE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14:paraId="406F0B39" w14:textId="0210432D" w:rsidR="005C4143" w:rsidRPr="007A322E" w:rsidRDefault="005C4143" w:rsidP="00CE7E63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7A322E">
              <w:rPr>
                <w:sz w:val="24"/>
                <w:szCs w:val="24"/>
              </w:rPr>
              <w:t>Центр:</w:t>
            </w:r>
          </w:p>
        </w:tc>
      </w:tr>
      <w:tr w:rsidR="006E4655" w:rsidRPr="007A322E" w14:paraId="24CBB69A" w14:textId="77777777" w:rsidTr="00380EF9">
        <w:tc>
          <w:tcPr>
            <w:tcW w:w="5303" w:type="dxa"/>
            <w:shd w:val="clear" w:color="auto" w:fill="FFFF00"/>
          </w:tcPr>
          <w:p w14:paraId="108B029B" w14:textId="77777777" w:rsidR="00017F48" w:rsidRPr="00017F48" w:rsidRDefault="00017F48" w:rsidP="00017F4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</w:pPr>
            <w:r w:rsidRPr="00017F48"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  <w:t>____________________</w:t>
            </w:r>
          </w:p>
          <w:p w14:paraId="638CC05E" w14:textId="030DF81B" w:rsidR="006E4655" w:rsidRPr="007A322E" w:rsidRDefault="00017F48" w:rsidP="00017F48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017F48">
              <w:rPr>
                <w:b w:val="0"/>
                <w:bCs w:val="0"/>
                <w:sz w:val="28"/>
                <w:szCs w:val="28"/>
                <w:vertAlign w:val="superscript"/>
                <w:lang w:eastAsia="lv-LV"/>
              </w:rPr>
              <w:t xml:space="preserve">   </w:t>
            </w:r>
          </w:p>
        </w:tc>
        <w:tc>
          <w:tcPr>
            <w:tcW w:w="283" w:type="dxa"/>
          </w:tcPr>
          <w:p w14:paraId="29BCD441" w14:textId="77777777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</w:tcPr>
          <w:p w14:paraId="4C278FFD" w14:textId="75BDFCDB" w:rsidR="006E4655" w:rsidRPr="007A322E" w:rsidRDefault="006E4655" w:rsidP="00CE7E63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7A322E">
              <w:rPr>
                <w:b w:val="0"/>
                <w:sz w:val="24"/>
                <w:szCs w:val="24"/>
              </w:rPr>
              <w:t>«</w:t>
            </w:r>
            <w:r w:rsidRPr="007A322E">
              <w:rPr>
                <w:sz w:val="24"/>
                <w:szCs w:val="24"/>
              </w:rPr>
              <w:t>Центр развития экспорта»</w:t>
            </w:r>
          </w:p>
        </w:tc>
      </w:tr>
      <w:tr w:rsidR="006E4655" w:rsidRPr="007A322E" w14:paraId="4BEA12B6" w14:textId="77777777" w:rsidTr="00380EF9">
        <w:tc>
          <w:tcPr>
            <w:tcW w:w="5303" w:type="dxa"/>
            <w:shd w:val="clear" w:color="auto" w:fill="FFFF00"/>
          </w:tcPr>
          <w:p w14:paraId="5A8C1A1F" w14:textId="77777777" w:rsidR="006E4655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14:paraId="4BD2F6CB" w14:textId="77777777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lv-LV" w:bidi="ar-SA"/>
              </w:rPr>
            </w:pPr>
            <w:r w:rsidRPr="00C92CA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lv-LV" w:bidi="ar-SA"/>
              </w:rPr>
              <w:t>________________________</w:t>
            </w:r>
          </w:p>
          <w:p w14:paraId="3628F5AE" w14:textId="49F3D09E" w:rsidR="00C92CAF" w:rsidRPr="00C92CAF" w:rsidRDefault="00C92CAF" w:rsidP="00C92C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  <w:lang w:eastAsia="lv-LV" w:bidi="ar-SA"/>
              </w:rPr>
            </w:pPr>
          </w:p>
        </w:tc>
        <w:tc>
          <w:tcPr>
            <w:tcW w:w="283" w:type="dxa"/>
          </w:tcPr>
          <w:p w14:paraId="5C65F5D7" w14:textId="77777777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</w:tcPr>
          <w:p w14:paraId="5C512CF7" w14:textId="77777777" w:rsidR="006E4655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14:paraId="4E952CF2" w14:textId="39534C8F" w:rsidR="00C92CAF" w:rsidRPr="007A322E" w:rsidRDefault="00C92CAF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6E4655" w:rsidRPr="007A322E" w14:paraId="0FA2D1C6" w14:textId="77777777" w:rsidTr="00380EF9">
        <w:tc>
          <w:tcPr>
            <w:tcW w:w="5303" w:type="dxa"/>
            <w:shd w:val="clear" w:color="auto" w:fill="FFFF00"/>
          </w:tcPr>
          <w:p w14:paraId="74222B61" w14:textId="77777777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70C57" w14:textId="77777777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</w:tcPr>
          <w:p w14:paraId="11589D9A" w14:textId="790540F2" w:rsidR="00F57B62" w:rsidRPr="007A322E" w:rsidRDefault="00F57B62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4655" w:rsidRPr="007A322E" w14:paraId="5F3F8128" w14:textId="77777777" w:rsidTr="00380EF9">
        <w:tc>
          <w:tcPr>
            <w:tcW w:w="5303" w:type="dxa"/>
            <w:shd w:val="clear" w:color="auto" w:fill="FFFF00"/>
          </w:tcPr>
          <w:p w14:paraId="2E721BCC" w14:textId="77777777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B45C37">
              <w:rPr>
                <w:b w:val="0"/>
                <w:sz w:val="24"/>
                <w:szCs w:val="24"/>
                <w:lang w:bidi="ru-RU"/>
              </w:rPr>
              <w:t>_____________________</w:t>
            </w:r>
            <w:r>
              <w:rPr>
                <w:b w:val="0"/>
                <w:sz w:val="24"/>
                <w:szCs w:val="24"/>
                <w:lang w:bidi="ru-RU"/>
              </w:rPr>
              <w:t xml:space="preserve"> / _________________</w:t>
            </w:r>
          </w:p>
          <w:p w14:paraId="2E115FB4" w14:textId="3CEEB398" w:rsidR="006E4655" w:rsidRPr="007A322E" w:rsidRDefault="00F57B62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F57B62">
              <w:rPr>
                <w:b w:val="0"/>
                <w:sz w:val="24"/>
                <w:szCs w:val="24"/>
                <w:vertAlign w:val="subscript"/>
                <w:lang w:bidi="ru-RU"/>
              </w:rPr>
              <w:t>М.П.</w:t>
            </w:r>
          </w:p>
        </w:tc>
        <w:tc>
          <w:tcPr>
            <w:tcW w:w="283" w:type="dxa"/>
          </w:tcPr>
          <w:p w14:paraId="6B91516F" w14:textId="77777777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87" w:type="dxa"/>
          </w:tcPr>
          <w:p w14:paraId="03055759" w14:textId="468039EB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____________________ </w:t>
            </w:r>
            <w:proofErr w:type="spellStart"/>
            <w:r w:rsidRPr="007A322E">
              <w:rPr>
                <w:b w:val="0"/>
                <w:sz w:val="24"/>
                <w:szCs w:val="24"/>
              </w:rPr>
              <w:t>С.</w:t>
            </w:r>
            <w:r w:rsidR="0031537D">
              <w:rPr>
                <w:b w:val="0"/>
                <w:sz w:val="24"/>
                <w:szCs w:val="24"/>
              </w:rPr>
              <w:t>Н.Грачев</w:t>
            </w:r>
            <w:proofErr w:type="spellEnd"/>
          </w:p>
          <w:p w14:paraId="0CE46E0A" w14:textId="59997D12" w:rsidR="006E4655" w:rsidRPr="007A322E" w:rsidRDefault="00F57B62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F57B62">
              <w:rPr>
                <w:b w:val="0"/>
                <w:sz w:val="24"/>
                <w:szCs w:val="24"/>
                <w:vertAlign w:val="subscript"/>
                <w:lang w:bidi="ru-RU"/>
              </w:rPr>
              <w:t>М.П.</w:t>
            </w:r>
          </w:p>
          <w:p w14:paraId="325E1B06" w14:textId="77777777" w:rsidR="006E4655" w:rsidRPr="007A322E" w:rsidRDefault="006E4655" w:rsidP="006E4655">
            <w:pPr>
              <w:pStyle w:val="40"/>
              <w:shd w:val="clear" w:color="auto" w:fill="auto"/>
              <w:tabs>
                <w:tab w:val="left" w:pos="426"/>
                <w:tab w:val="left" w:pos="851"/>
              </w:tabs>
              <w:spacing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78C633BB" w14:textId="0958340A" w:rsidR="00705142" w:rsidRDefault="00705142" w:rsidP="00C45CFE">
      <w:pPr>
        <w:contextualSpacing/>
        <w:jc w:val="center"/>
        <w:rPr>
          <w:rFonts w:ascii="Times New Roman" w:hAnsi="Times New Roman" w:cs="Times New Roman"/>
        </w:rPr>
      </w:pPr>
    </w:p>
    <w:p w14:paraId="17D10DE5" w14:textId="7C6038B8" w:rsidR="00705142" w:rsidRDefault="00705142">
      <w:pPr>
        <w:widowControl/>
        <w:spacing w:after="160" w:line="259" w:lineRule="auto"/>
        <w:rPr>
          <w:rFonts w:ascii="Times New Roman" w:hAnsi="Times New Roman" w:cs="Times New Roman"/>
        </w:rPr>
      </w:pPr>
    </w:p>
    <w:sectPr w:rsidR="00705142" w:rsidSect="006F27A5">
      <w:footerReference w:type="default" r:id="rId12"/>
      <w:type w:val="continuous"/>
      <w:pgSz w:w="11909" w:h="16838"/>
      <w:pgMar w:top="426" w:right="569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7D75" w14:textId="77777777" w:rsidR="00CB1E01" w:rsidRDefault="00CB1E01" w:rsidP="00122723">
      <w:r>
        <w:separator/>
      </w:r>
    </w:p>
  </w:endnote>
  <w:endnote w:type="continuationSeparator" w:id="0">
    <w:p w14:paraId="2DA1A7E2" w14:textId="77777777" w:rsidR="00CB1E01" w:rsidRDefault="00CB1E01" w:rsidP="001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41942520"/>
      <w:docPartObj>
        <w:docPartGallery w:val="Page Numbers (Bottom of Page)"/>
        <w:docPartUnique/>
      </w:docPartObj>
    </w:sdtPr>
    <w:sdtEndPr/>
    <w:sdtContent>
      <w:p w14:paraId="20A2617D" w14:textId="01F75EE6" w:rsidR="00B85791" w:rsidRPr="00B85791" w:rsidRDefault="00B85791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57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57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57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85791">
          <w:rPr>
            <w:rFonts w:ascii="Times New Roman" w:hAnsi="Times New Roman" w:cs="Times New Roman"/>
            <w:sz w:val="20"/>
            <w:szCs w:val="20"/>
          </w:rPr>
          <w:t>2</w:t>
        </w:r>
        <w:r w:rsidRPr="00B857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EEFD2A" w14:textId="77777777" w:rsidR="00B85791" w:rsidRDefault="00B8579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1D52" w14:textId="77777777" w:rsidR="00CB1E01" w:rsidRDefault="00CB1E01" w:rsidP="00122723">
      <w:r>
        <w:separator/>
      </w:r>
    </w:p>
  </w:footnote>
  <w:footnote w:type="continuationSeparator" w:id="0">
    <w:p w14:paraId="25B09BBE" w14:textId="77777777" w:rsidR="00CB1E01" w:rsidRDefault="00CB1E01" w:rsidP="00122723">
      <w:r>
        <w:continuationSeparator/>
      </w:r>
    </w:p>
  </w:footnote>
  <w:footnote w:id="1">
    <w:p w14:paraId="502C5256" w14:textId="06F4AA0C" w:rsidR="004B31F1" w:rsidRPr="004B31F1" w:rsidRDefault="004B31F1" w:rsidP="004B31F1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B31F1">
        <w:rPr>
          <w:rStyle w:val="ad"/>
          <w:rFonts w:ascii="Times New Roman" w:hAnsi="Times New Roman" w:cs="Times New Roman"/>
        </w:rPr>
        <w:footnoteRef/>
      </w:r>
      <w:r w:rsidRPr="004B31F1">
        <w:rPr>
          <w:rFonts w:ascii="Times New Roman" w:hAnsi="Times New Roman" w:cs="Times New Roman"/>
        </w:rPr>
        <w:t xml:space="preserve">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5E9"/>
    <w:multiLevelType w:val="hybridMultilevel"/>
    <w:tmpl w:val="914A2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02426"/>
    <w:multiLevelType w:val="multilevel"/>
    <w:tmpl w:val="5F408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748160561">
    <w:abstractNumId w:val="1"/>
  </w:num>
  <w:num w:numId="2" w16cid:durableId="83160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65"/>
    <w:rsid w:val="000005A0"/>
    <w:rsid w:val="00001455"/>
    <w:rsid w:val="0000181E"/>
    <w:rsid w:val="00012AE8"/>
    <w:rsid w:val="000154BE"/>
    <w:rsid w:val="00016E2E"/>
    <w:rsid w:val="00016E8B"/>
    <w:rsid w:val="00017F48"/>
    <w:rsid w:val="00023E69"/>
    <w:rsid w:val="00033083"/>
    <w:rsid w:val="000336F3"/>
    <w:rsid w:val="0003622D"/>
    <w:rsid w:val="0004170F"/>
    <w:rsid w:val="00053A1F"/>
    <w:rsid w:val="00064D5D"/>
    <w:rsid w:val="00074D1E"/>
    <w:rsid w:val="00080F02"/>
    <w:rsid w:val="00083DC4"/>
    <w:rsid w:val="00085FB5"/>
    <w:rsid w:val="00093799"/>
    <w:rsid w:val="000A0E68"/>
    <w:rsid w:val="000A6956"/>
    <w:rsid w:val="000B5E63"/>
    <w:rsid w:val="000B62AF"/>
    <w:rsid w:val="000C08AB"/>
    <w:rsid w:val="000C570B"/>
    <w:rsid w:val="000D4847"/>
    <w:rsid w:val="000D6330"/>
    <w:rsid w:val="000E5E85"/>
    <w:rsid w:val="000F1384"/>
    <w:rsid w:val="000F34CC"/>
    <w:rsid w:val="00122723"/>
    <w:rsid w:val="00122BA4"/>
    <w:rsid w:val="00123507"/>
    <w:rsid w:val="0012666B"/>
    <w:rsid w:val="00156D6A"/>
    <w:rsid w:val="00157B5D"/>
    <w:rsid w:val="0016393B"/>
    <w:rsid w:val="00175767"/>
    <w:rsid w:val="001830B2"/>
    <w:rsid w:val="001B34F4"/>
    <w:rsid w:val="001B56F8"/>
    <w:rsid w:val="001C52A7"/>
    <w:rsid w:val="001C5683"/>
    <w:rsid w:val="001C5D2E"/>
    <w:rsid w:val="001D127A"/>
    <w:rsid w:val="001D2A9A"/>
    <w:rsid w:val="001F2186"/>
    <w:rsid w:val="001F5969"/>
    <w:rsid w:val="00202ABE"/>
    <w:rsid w:val="00204A2C"/>
    <w:rsid w:val="00215496"/>
    <w:rsid w:val="00217D2E"/>
    <w:rsid w:val="00232921"/>
    <w:rsid w:val="00232C2C"/>
    <w:rsid w:val="0023415C"/>
    <w:rsid w:val="00253929"/>
    <w:rsid w:val="00261124"/>
    <w:rsid w:val="00265D01"/>
    <w:rsid w:val="00285097"/>
    <w:rsid w:val="00290422"/>
    <w:rsid w:val="00290A6B"/>
    <w:rsid w:val="00297506"/>
    <w:rsid w:val="002A279E"/>
    <w:rsid w:val="002A404B"/>
    <w:rsid w:val="002A5987"/>
    <w:rsid w:val="002C07BD"/>
    <w:rsid w:val="002C0909"/>
    <w:rsid w:val="002C7586"/>
    <w:rsid w:val="002D442B"/>
    <w:rsid w:val="002D5C50"/>
    <w:rsid w:val="002E0864"/>
    <w:rsid w:val="002E591C"/>
    <w:rsid w:val="002E7C78"/>
    <w:rsid w:val="002F4062"/>
    <w:rsid w:val="00303F86"/>
    <w:rsid w:val="0031537D"/>
    <w:rsid w:val="00335F2E"/>
    <w:rsid w:val="00340E3A"/>
    <w:rsid w:val="0034505E"/>
    <w:rsid w:val="00350B5A"/>
    <w:rsid w:val="003532C4"/>
    <w:rsid w:val="00357D7F"/>
    <w:rsid w:val="00380B92"/>
    <w:rsid w:val="00380EF9"/>
    <w:rsid w:val="0038104D"/>
    <w:rsid w:val="00384CE0"/>
    <w:rsid w:val="00384EB8"/>
    <w:rsid w:val="003861EA"/>
    <w:rsid w:val="003A72FA"/>
    <w:rsid w:val="003C7A82"/>
    <w:rsid w:val="003D0257"/>
    <w:rsid w:val="003D2B90"/>
    <w:rsid w:val="003D2C1A"/>
    <w:rsid w:val="003D6C5E"/>
    <w:rsid w:val="003D7464"/>
    <w:rsid w:val="003E00C2"/>
    <w:rsid w:val="003E0743"/>
    <w:rsid w:val="003E1032"/>
    <w:rsid w:val="003E1D63"/>
    <w:rsid w:val="003E49D6"/>
    <w:rsid w:val="003F4144"/>
    <w:rsid w:val="004139B0"/>
    <w:rsid w:val="00415428"/>
    <w:rsid w:val="00422D76"/>
    <w:rsid w:val="0044039E"/>
    <w:rsid w:val="00444A26"/>
    <w:rsid w:val="00455C51"/>
    <w:rsid w:val="00461144"/>
    <w:rsid w:val="00462BC0"/>
    <w:rsid w:val="00463BA8"/>
    <w:rsid w:val="00491321"/>
    <w:rsid w:val="004979EA"/>
    <w:rsid w:val="004B11E5"/>
    <w:rsid w:val="004B31F1"/>
    <w:rsid w:val="004B4381"/>
    <w:rsid w:val="004B5037"/>
    <w:rsid w:val="004C0C3E"/>
    <w:rsid w:val="004C4948"/>
    <w:rsid w:val="004D425A"/>
    <w:rsid w:val="004D78AA"/>
    <w:rsid w:val="004E3B18"/>
    <w:rsid w:val="005010FE"/>
    <w:rsid w:val="00502FD1"/>
    <w:rsid w:val="005060EA"/>
    <w:rsid w:val="005156FE"/>
    <w:rsid w:val="00522E51"/>
    <w:rsid w:val="00523479"/>
    <w:rsid w:val="005250CA"/>
    <w:rsid w:val="00526DE5"/>
    <w:rsid w:val="00530B7F"/>
    <w:rsid w:val="0053429D"/>
    <w:rsid w:val="005476B4"/>
    <w:rsid w:val="00550A92"/>
    <w:rsid w:val="0055154C"/>
    <w:rsid w:val="00561DB4"/>
    <w:rsid w:val="005635B7"/>
    <w:rsid w:val="0056377A"/>
    <w:rsid w:val="005750E4"/>
    <w:rsid w:val="005770B8"/>
    <w:rsid w:val="00582AE0"/>
    <w:rsid w:val="00592505"/>
    <w:rsid w:val="005A3242"/>
    <w:rsid w:val="005A49F6"/>
    <w:rsid w:val="005A5FBD"/>
    <w:rsid w:val="005B38BE"/>
    <w:rsid w:val="005B6A05"/>
    <w:rsid w:val="005C4143"/>
    <w:rsid w:val="005C4424"/>
    <w:rsid w:val="005E2F82"/>
    <w:rsid w:val="005F01CE"/>
    <w:rsid w:val="005F09F6"/>
    <w:rsid w:val="00600C8C"/>
    <w:rsid w:val="00601B3E"/>
    <w:rsid w:val="00606840"/>
    <w:rsid w:val="006169C8"/>
    <w:rsid w:val="00617A55"/>
    <w:rsid w:val="00620E3D"/>
    <w:rsid w:val="00630FCE"/>
    <w:rsid w:val="00633EF5"/>
    <w:rsid w:val="00634465"/>
    <w:rsid w:val="00635E68"/>
    <w:rsid w:val="00637F83"/>
    <w:rsid w:val="006458D7"/>
    <w:rsid w:val="00655068"/>
    <w:rsid w:val="00660351"/>
    <w:rsid w:val="00674093"/>
    <w:rsid w:val="00675767"/>
    <w:rsid w:val="00676855"/>
    <w:rsid w:val="00677FC2"/>
    <w:rsid w:val="00682458"/>
    <w:rsid w:val="00690E5F"/>
    <w:rsid w:val="00696D2B"/>
    <w:rsid w:val="006A7B11"/>
    <w:rsid w:val="006B1549"/>
    <w:rsid w:val="006B6711"/>
    <w:rsid w:val="006C76BB"/>
    <w:rsid w:val="006D4D64"/>
    <w:rsid w:val="006D5FA5"/>
    <w:rsid w:val="006D6EB9"/>
    <w:rsid w:val="006E4655"/>
    <w:rsid w:val="006F27A5"/>
    <w:rsid w:val="006F616D"/>
    <w:rsid w:val="006F6BA2"/>
    <w:rsid w:val="00705142"/>
    <w:rsid w:val="007128CD"/>
    <w:rsid w:val="00716010"/>
    <w:rsid w:val="00725F23"/>
    <w:rsid w:val="00726680"/>
    <w:rsid w:val="007343FC"/>
    <w:rsid w:val="00753BBA"/>
    <w:rsid w:val="00754891"/>
    <w:rsid w:val="00757FE2"/>
    <w:rsid w:val="00761073"/>
    <w:rsid w:val="0076299F"/>
    <w:rsid w:val="007723F7"/>
    <w:rsid w:val="00773230"/>
    <w:rsid w:val="0079049C"/>
    <w:rsid w:val="007946CC"/>
    <w:rsid w:val="007A322E"/>
    <w:rsid w:val="007A7522"/>
    <w:rsid w:val="007B2EB1"/>
    <w:rsid w:val="007B553A"/>
    <w:rsid w:val="007C23AF"/>
    <w:rsid w:val="007D192E"/>
    <w:rsid w:val="007D1F27"/>
    <w:rsid w:val="007E5D17"/>
    <w:rsid w:val="007E789E"/>
    <w:rsid w:val="007F0643"/>
    <w:rsid w:val="007F44B8"/>
    <w:rsid w:val="0080705E"/>
    <w:rsid w:val="0081131A"/>
    <w:rsid w:val="00812743"/>
    <w:rsid w:val="0082487A"/>
    <w:rsid w:val="0083358B"/>
    <w:rsid w:val="0083752C"/>
    <w:rsid w:val="00842EF5"/>
    <w:rsid w:val="00845C52"/>
    <w:rsid w:val="0085134B"/>
    <w:rsid w:val="00871EA8"/>
    <w:rsid w:val="008746B7"/>
    <w:rsid w:val="0087597C"/>
    <w:rsid w:val="00880E89"/>
    <w:rsid w:val="008838CE"/>
    <w:rsid w:val="00890826"/>
    <w:rsid w:val="008A02E1"/>
    <w:rsid w:val="008A26F6"/>
    <w:rsid w:val="008A6BEF"/>
    <w:rsid w:val="008C41BD"/>
    <w:rsid w:val="008C694F"/>
    <w:rsid w:val="008D10A4"/>
    <w:rsid w:val="008E480C"/>
    <w:rsid w:val="008F46B9"/>
    <w:rsid w:val="00907972"/>
    <w:rsid w:val="00915DF9"/>
    <w:rsid w:val="0093549C"/>
    <w:rsid w:val="00952FE6"/>
    <w:rsid w:val="00956476"/>
    <w:rsid w:val="00965B8B"/>
    <w:rsid w:val="00971997"/>
    <w:rsid w:val="00974E31"/>
    <w:rsid w:val="009757BE"/>
    <w:rsid w:val="009824F4"/>
    <w:rsid w:val="009838BF"/>
    <w:rsid w:val="00992EC0"/>
    <w:rsid w:val="009972CF"/>
    <w:rsid w:val="009B1EE4"/>
    <w:rsid w:val="009B510F"/>
    <w:rsid w:val="009C20B3"/>
    <w:rsid w:val="009C2238"/>
    <w:rsid w:val="009C66B7"/>
    <w:rsid w:val="009D1882"/>
    <w:rsid w:val="009D2B33"/>
    <w:rsid w:val="009E0DA8"/>
    <w:rsid w:val="009E2CF4"/>
    <w:rsid w:val="009E4C8E"/>
    <w:rsid w:val="009F04DC"/>
    <w:rsid w:val="009F050D"/>
    <w:rsid w:val="009F6C8C"/>
    <w:rsid w:val="00A0504B"/>
    <w:rsid w:val="00A23ED9"/>
    <w:rsid w:val="00A24124"/>
    <w:rsid w:val="00A25F05"/>
    <w:rsid w:val="00A4184B"/>
    <w:rsid w:val="00A4333B"/>
    <w:rsid w:val="00A62C28"/>
    <w:rsid w:val="00A80D26"/>
    <w:rsid w:val="00A81E68"/>
    <w:rsid w:val="00A84044"/>
    <w:rsid w:val="00A94193"/>
    <w:rsid w:val="00AA004C"/>
    <w:rsid w:val="00AA0753"/>
    <w:rsid w:val="00AA7A21"/>
    <w:rsid w:val="00AB0580"/>
    <w:rsid w:val="00AB1154"/>
    <w:rsid w:val="00AB1BD6"/>
    <w:rsid w:val="00AC28F2"/>
    <w:rsid w:val="00AC5B01"/>
    <w:rsid w:val="00AC75A7"/>
    <w:rsid w:val="00AD0A17"/>
    <w:rsid w:val="00AD59A2"/>
    <w:rsid w:val="00AE3263"/>
    <w:rsid w:val="00AE437B"/>
    <w:rsid w:val="00AF08AC"/>
    <w:rsid w:val="00AF096B"/>
    <w:rsid w:val="00AF3556"/>
    <w:rsid w:val="00B076AD"/>
    <w:rsid w:val="00B177CE"/>
    <w:rsid w:val="00B2606E"/>
    <w:rsid w:val="00B3547B"/>
    <w:rsid w:val="00B45C37"/>
    <w:rsid w:val="00B54348"/>
    <w:rsid w:val="00B557BC"/>
    <w:rsid w:val="00B619F2"/>
    <w:rsid w:val="00B62FAE"/>
    <w:rsid w:val="00B67A7F"/>
    <w:rsid w:val="00B70EAD"/>
    <w:rsid w:val="00B77ED6"/>
    <w:rsid w:val="00B85791"/>
    <w:rsid w:val="00BA684C"/>
    <w:rsid w:val="00BB1DB3"/>
    <w:rsid w:val="00BB56D2"/>
    <w:rsid w:val="00BD212B"/>
    <w:rsid w:val="00BE098B"/>
    <w:rsid w:val="00BE1ABD"/>
    <w:rsid w:val="00BE51AC"/>
    <w:rsid w:val="00BF1776"/>
    <w:rsid w:val="00BF567C"/>
    <w:rsid w:val="00BF6077"/>
    <w:rsid w:val="00C04B1D"/>
    <w:rsid w:val="00C133BA"/>
    <w:rsid w:val="00C24B40"/>
    <w:rsid w:val="00C309D5"/>
    <w:rsid w:val="00C36EC5"/>
    <w:rsid w:val="00C45CFE"/>
    <w:rsid w:val="00C47F1D"/>
    <w:rsid w:val="00C533E0"/>
    <w:rsid w:val="00C53A53"/>
    <w:rsid w:val="00C60AC8"/>
    <w:rsid w:val="00C74474"/>
    <w:rsid w:val="00C765B1"/>
    <w:rsid w:val="00C8022F"/>
    <w:rsid w:val="00C82495"/>
    <w:rsid w:val="00C92CAF"/>
    <w:rsid w:val="00C9459B"/>
    <w:rsid w:val="00C9550C"/>
    <w:rsid w:val="00C95C33"/>
    <w:rsid w:val="00C9769C"/>
    <w:rsid w:val="00CB0DEE"/>
    <w:rsid w:val="00CB1E01"/>
    <w:rsid w:val="00CB4554"/>
    <w:rsid w:val="00CB4D65"/>
    <w:rsid w:val="00CC6BD3"/>
    <w:rsid w:val="00CD5DC7"/>
    <w:rsid w:val="00CE42D4"/>
    <w:rsid w:val="00CE558D"/>
    <w:rsid w:val="00CE7E63"/>
    <w:rsid w:val="00CF58BB"/>
    <w:rsid w:val="00D06A56"/>
    <w:rsid w:val="00D11972"/>
    <w:rsid w:val="00D35FCB"/>
    <w:rsid w:val="00D369F0"/>
    <w:rsid w:val="00D40084"/>
    <w:rsid w:val="00D42A41"/>
    <w:rsid w:val="00D46255"/>
    <w:rsid w:val="00D54406"/>
    <w:rsid w:val="00D75ED0"/>
    <w:rsid w:val="00D8001D"/>
    <w:rsid w:val="00D8270B"/>
    <w:rsid w:val="00D84507"/>
    <w:rsid w:val="00D84781"/>
    <w:rsid w:val="00D933E2"/>
    <w:rsid w:val="00D95AC5"/>
    <w:rsid w:val="00DB4543"/>
    <w:rsid w:val="00DC4FA4"/>
    <w:rsid w:val="00DC5CE5"/>
    <w:rsid w:val="00DC65B6"/>
    <w:rsid w:val="00DC6AB1"/>
    <w:rsid w:val="00DE76B0"/>
    <w:rsid w:val="00DF0D06"/>
    <w:rsid w:val="00DF128B"/>
    <w:rsid w:val="00DF458D"/>
    <w:rsid w:val="00DF716C"/>
    <w:rsid w:val="00E13E5C"/>
    <w:rsid w:val="00E16886"/>
    <w:rsid w:val="00E20E8F"/>
    <w:rsid w:val="00E23448"/>
    <w:rsid w:val="00E345FC"/>
    <w:rsid w:val="00E41E33"/>
    <w:rsid w:val="00E42174"/>
    <w:rsid w:val="00E45DCA"/>
    <w:rsid w:val="00E46E65"/>
    <w:rsid w:val="00E51385"/>
    <w:rsid w:val="00E52800"/>
    <w:rsid w:val="00E5454A"/>
    <w:rsid w:val="00E57B2A"/>
    <w:rsid w:val="00E63683"/>
    <w:rsid w:val="00E657F1"/>
    <w:rsid w:val="00E74370"/>
    <w:rsid w:val="00E759F0"/>
    <w:rsid w:val="00E90EAB"/>
    <w:rsid w:val="00EA2727"/>
    <w:rsid w:val="00EB24BC"/>
    <w:rsid w:val="00EC7666"/>
    <w:rsid w:val="00ED174B"/>
    <w:rsid w:val="00ED3F78"/>
    <w:rsid w:val="00EF0026"/>
    <w:rsid w:val="00EF5B22"/>
    <w:rsid w:val="00F3321E"/>
    <w:rsid w:val="00F43965"/>
    <w:rsid w:val="00F506F1"/>
    <w:rsid w:val="00F55061"/>
    <w:rsid w:val="00F57B62"/>
    <w:rsid w:val="00F6505A"/>
    <w:rsid w:val="00F749EA"/>
    <w:rsid w:val="00F83A42"/>
    <w:rsid w:val="00F90630"/>
    <w:rsid w:val="00F95136"/>
    <w:rsid w:val="00FA6791"/>
    <w:rsid w:val="00FB5481"/>
    <w:rsid w:val="00FD061C"/>
    <w:rsid w:val="00FD6042"/>
    <w:rsid w:val="00FE0227"/>
    <w:rsid w:val="00FE5563"/>
    <w:rsid w:val="00FF319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0AF0"/>
  <w15:chartTrackingRefBased/>
  <w15:docId w15:val="{5ED770F8-478B-496F-844F-EC7222C3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6D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27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D12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D1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D1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D127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8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35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5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List Paragraph"/>
    <w:basedOn w:val="a"/>
    <w:uiPriority w:val="34"/>
    <w:qFormat/>
    <w:rsid w:val="00CD5DC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C66B7"/>
    <w:rPr>
      <w:rFonts w:ascii="Times New Roman" w:hAnsi="Times New Roman" w:cs="Times New Roman"/>
    </w:rPr>
  </w:style>
  <w:style w:type="character" w:styleId="aa">
    <w:name w:val="Unresolved Mention"/>
    <w:basedOn w:val="a0"/>
    <w:uiPriority w:val="99"/>
    <w:semiHidden/>
    <w:unhideWhenUsed/>
    <w:rsid w:val="0000181E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12272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272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12272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85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57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B857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57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endnote text"/>
    <w:basedOn w:val="a"/>
    <w:link w:val="af3"/>
    <w:uiPriority w:val="99"/>
    <w:semiHidden/>
    <w:unhideWhenUsed/>
    <w:rsid w:val="004B31F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B31F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4">
    <w:name w:val="endnote reference"/>
    <w:basedOn w:val="a0"/>
    <w:uiPriority w:val="99"/>
    <w:semiHidden/>
    <w:unhideWhenUsed/>
    <w:rsid w:val="004B31F1"/>
    <w:rPr>
      <w:vertAlign w:val="superscript"/>
    </w:rPr>
  </w:style>
  <w:style w:type="paragraph" w:customStyle="1" w:styleId="1">
    <w:name w:val="Обычный (веб)1"/>
    <w:basedOn w:val="a"/>
    <w:uiPriority w:val="99"/>
    <w:unhideWhenUsed/>
    <w:rsid w:val="00303F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B9BA892CED1DBB7B936D1CA72BF3998&amp;req=doc&amp;base=ROS&amp;n=377366&amp;REFFIELD=134&amp;REFDST=100176&amp;REFDOC=381013&amp;REFBASE=ROS&amp;stat=refcode%3D16876%3Bindex%3D229&amp;date=14.04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B9BA892CED1DBB7B936D1CA72BF3998&amp;req=doc&amp;base=ROS&amp;n=377366&amp;REFFIELD=134&amp;REFDST=100176&amp;REFDOC=381013&amp;REFBASE=ROS&amp;stat=refcode%3D16876%3Bindex%3D229&amp;date=14.04.202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lk.exportcenter.ru/ru/regist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A26E-9E8F-40A8-8D04-0C84CFFD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Фет</dc:creator>
  <cp:keywords/>
  <dc:description/>
  <cp:lastModifiedBy>АНО</cp:lastModifiedBy>
  <cp:revision>2</cp:revision>
  <cp:lastPrinted>2021-04-19T08:02:00Z</cp:lastPrinted>
  <dcterms:created xsi:type="dcterms:W3CDTF">2022-05-11T15:31:00Z</dcterms:created>
  <dcterms:modified xsi:type="dcterms:W3CDTF">2022-05-11T15:31:00Z</dcterms:modified>
</cp:coreProperties>
</file>